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8914B" w14:textId="220B7DC7" w:rsidR="007E7058" w:rsidRDefault="00095238" w:rsidP="001756C5">
      <w:pPr>
        <w:spacing w:line="288" w:lineRule="auto"/>
        <w:rPr>
          <w:rFonts w:eastAsia="+mj-ea" w:cs="Arial"/>
          <w:bCs/>
          <w:i/>
          <w:color w:val="000000" w:themeColor="text1"/>
          <w:kern w:val="24"/>
          <w:szCs w:val="24"/>
        </w:rPr>
      </w:pPr>
      <w:r>
        <w:rPr>
          <w:i/>
          <w:color w:val="000000" w:themeColor="text1"/>
        </w:rPr>
        <w:t>Des étiquettes pharmaceutiques innovantes sur un événement leader de la branche en Chine</w:t>
      </w:r>
    </w:p>
    <w:p w14:paraId="789B78EF" w14:textId="77777777" w:rsidR="00FB68D3" w:rsidRDefault="00FB68D3" w:rsidP="001756C5">
      <w:pPr>
        <w:spacing w:line="288" w:lineRule="auto"/>
        <w:rPr>
          <w:b/>
          <w:sz w:val="32"/>
          <w:szCs w:val="32"/>
        </w:rPr>
      </w:pPr>
    </w:p>
    <w:p w14:paraId="57237944" w14:textId="2DE50DF1" w:rsidR="00BD54BC" w:rsidRPr="00C82EF6" w:rsidRDefault="004F2A2A" w:rsidP="00BD54BC">
      <w:pPr>
        <w:rPr>
          <w:b/>
          <w:sz w:val="32"/>
          <w:szCs w:val="32"/>
        </w:rPr>
      </w:pPr>
      <w:r>
        <w:rPr>
          <w:b/>
          <w:sz w:val="32"/>
        </w:rPr>
        <w:t xml:space="preserve">Schreiner MediPharm présente </w:t>
      </w:r>
      <w:proofErr w:type="gramStart"/>
      <w:r>
        <w:rPr>
          <w:b/>
          <w:sz w:val="32"/>
        </w:rPr>
        <w:t>ses nouveautés produits</w:t>
      </w:r>
      <w:proofErr w:type="gramEnd"/>
      <w:r>
        <w:rPr>
          <w:b/>
          <w:sz w:val="32"/>
        </w:rPr>
        <w:t xml:space="preserve"> au salon CPHI China</w:t>
      </w:r>
    </w:p>
    <w:p w14:paraId="66C37BCB" w14:textId="77777777" w:rsidR="00B8662B" w:rsidRPr="00C82EF6" w:rsidRDefault="00B8662B" w:rsidP="00BD54BC">
      <w:pPr>
        <w:rPr>
          <w:rFonts w:eastAsia="+mj-ea" w:cs="Arial"/>
          <w:b/>
          <w:bCs/>
          <w:color w:val="000000" w:themeColor="text1"/>
          <w:kern w:val="24"/>
          <w:position w:val="1"/>
          <w:sz w:val="32"/>
          <w:szCs w:val="32"/>
        </w:rPr>
      </w:pPr>
    </w:p>
    <w:p w14:paraId="1947B6BF" w14:textId="2D9607D4" w:rsidR="00E63FF5" w:rsidRDefault="00E56FA0" w:rsidP="001A5954">
      <w:pPr>
        <w:spacing w:line="288" w:lineRule="auto"/>
        <w:rPr>
          <w:b/>
        </w:rPr>
      </w:pPr>
      <w:proofErr w:type="spellStart"/>
      <w:r>
        <w:rPr>
          <w:b/>
        </w:rPr>
        <w:t>Oberschleissheim</w:t>
      </w:r>
      <w:proofErr w:type="spellEnd"/>
      <w:r>
        <w:rPr>
          <w:b/>
        </w:rPr>
        <w:t xml:space="preserve">, le </w:t>
      </w:r>
      <w:r w:rsidR="005766E3">
        <w:rPr>
          <w:b/>
        </w:rPr>
        <w:t>13</w:t>
      </w:r>
      <w:r>
        <w:rPr>
          <w:b/>
        </w:rPr>
        <w:t xml:space="preserve"> juin 2024 – Leader international dans le développement et la fabrication d’étiquettes fonctionnelles innovantes destinées à l’industrie </w:t>
      </w:r>
      <w:r w:rsidR="00F47917">
        <w:rPr>
          <w:b/>
        </w:rPr>
        <w:t>pharmaceutique</w:t>
      </w:r>
      <w:r>
        <w:rPr>
          <w:b/>
        </w:rPr>
        <w:t xml:space="preserve">, Schreiner MediPharm participe cette année encore au CPHI China, salon chinois </w:t>
      </w:r>
      <w:r w:rsidR="00361804">
        <w:rPr>
          <w:b/>
        </w:rPr>
        <w:t>leader</w:t>
      </w:r>
      <w:r>
        <w:rPr>
          <w:b/>
        </w:rPr>
        <w:t xml:space="preserve"> pour l’industrie pharmaceutique, qui se tiendra à Shanghai du 19 au 21 juin. L’expert en étiquettes et conditionnements y présentera ses toutes nouvelles solutions et son vaste portefeuille de produits sur le stand N5D32.</w:t>
      </w:r>
    </w:p>
    <w:p w14:paraId="4FD01699" w14:textId="4C3B8A3D" w:rsidR="00E63FF5" w:rsidRPr="00E63FF5" w:rsidRDefault="00E63FF5" w:rsidP="001A5954">
      <w:pPr>
        <w:spacing w:line="288" w:lineRule="auto"/>
      </w:pPr>
    </w:p>
    <w:p w14:paraId="16CA978E" w14:textId="43B30A26" w:rsidR="007439BF" w:rsidRDefault="00486922" w:rsidP="004F2A2A">
      <w:pPr>
        <w:pStyle w:val="EinfAbs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Cette année, Schreiner MediPharm met l’accent sur les exigences élevées des nouveaux principes actifs sensibles</w:t>
      </w:r>
      <w:r w:rsidR="003E7C6C">
        <w:rPr>
          <w:rFonts w:ascii="Arial" w:hAnsi="Arial"/>
          <w:color w:val="auto"/>
        </w:rPr>
        <w:t xml:space="preserve"> et la durabilité</w:t>
      </w:r>
      <w:r>
        <w:rPr>
          <w:rFonts w:ascii="Arial" w:hAnsi="Arial"/>
          <w:color w:val="auto"/>
        </w:rPr>
        <w:t xml:space="preserve">. </w:t>
      </w:r>
      <w:r w:rsidR="00361804">
        <w:rPr>
          <w:rFonts w:ascii="Arial" w:hAnsi="Arial"/>
          <w:color w:val="auto"/>
        </w:rPr>
        <w:t>L</w:t>
      </w:r>
      <w:r>
        <w:rPr>
          <w:rFonts w:ascii="Arial" w:hAnsi="Arial"/>
          <w:color w:val="auto"/>
        </w:rPr>
        <w:t xml:space="preserve">’expert du secteur pharmaceutique </w:t>
      </w:r>
      <w:proofErr w:type="gramStart"/>
      <w:r>
        <w:rPr>
          <w:rFonts w:ascii="Arial" w:hAnsi="Arial"/>
          <w:color w:val="auto"/>
        </w:rPr>
        <w:t>ne</w:t>
      </w:r>
      <w:proofErr w:type="gramEnd"/>
      <w:r>
        <w:rPr>
          <w:rFonts w:ascii="Arial" w:hAnsi="Arial"/>
          <w:color w:val="auto"/>
        </w:rPr>
        <w:t xml:space="preserve"> se contentera pas de présenter sa palette de produits actuelle, mais proposera également des solutions taillées sur mesure pour répondre aux exigences spéci</w:t>
      </w:r>
      <w:r w:rsidR="00C4110B">
        <w:rPr>
          <w:rFonts w:ascii="Arial" w:hAnsi="Arial"/>
          <w:color w:val="auto"/>
        </w:rPr>
        <w:t>f</w:t>
      </w:r>
      <w:r>
        <w:rPr>
          <w:rFonts w:ascii="Arial" w:hAnsi="Arial"/>
          <w:color w:val="auto"/>
        </w:rPr>
        <w:t xml:space="preserve">iques du marché chinois. </w:t>
      </w:r>
    </w:p>
    <w:p w14:paraId="3E550ABF" w14:textId="77777777" w:rsidR="00361804" w:rsidRDefault="00361804" w:rsidP="004F2A2A">
      <w:pPr>
        <w:pStyle w:val="EinfAbs"/>
        <w:rPr>
          <w:rFonts w:ascii="Arial" w:hAnsi="Arial"/>
          <w:color w:val="auto"/>
        </w:rPr>
      </w:pPr>
    </w:p>
    <w:p w14:paraId="0D733460" w14:textId="3B5D4768" w:rsidR="00361804" w:rsidRDefault="00361804" w:rsidP="00361804">
      <w:pPr>
        <w:pStyle w:val="EinfAbs"/>
        <w:rPr>
          <w:rFonts w:ascii="Arial" w:hAnsi="Arial" w:cstheme="minorBidi"/>
          <w:color w:val="auto"/>
          <w:szCs w:val="22"/>
        </w:rPr>
      </w:pPr>
      <w:r>
        <w:rPr>
          <w:rFonts w:ascii="Arial" w:hAnsi="Arial"/>
          <w:color w:val="auto"/>
        </w:rPr>
        <w:t>Avec Freeze-Light-</w:t>
      </w:r>
      <w:proofErr w:type="spellStart"/>
      <w:r>
        <w:rPr>
          <w:rFonts w:ascii="Arial" w:hAnsi="Arial"/>
          <w:color w:val="auto"/>
        </w:rPr>
        <w:t>Protect</w:t>
      </w:r>
      <w:proofErr w:type="spellEnd"/>
      <w:r>
        <w:rPr>
          <w:rFonts w:ascii="Arial" w:hAnsi="Arial"/>
          <w:color w:val="auto"/>
        </w:rPr>
        <w:t xml:space="preserve"> pour seringues, Schreiner MediPharm a développé une </w:t>
      </w:r>
      <w:bookmarkStart w:id="0" w:name="_Hlk169023754"/>
      <w:r>
        <w:rPr>
          <w:rFonts w:ascii="Arial" w:hAnsi="Arial"/>
          <w:color w:val="auto"/>
        </w:rPr>
        <w:t xml:space="preserve">étiquette innovante </w:t>
      </w:r>
      <w:bookmarkEnd w:id="0"/>
      <w:r>
        <w:rPr>
          <w:rFonts w:ascii="Arial" w:hAnsi="Arial"/>
          <w:color w:val="auto"/>
        </w:rPr>
        <w:t>spéciale destinée aux applications à ARNm et aux thérapies cellulaires et géniques. Ces tous nouveaux principes actifs doivent être transportés et stockés à des températures de congélation pouvant atteindre -100°C et ont souvent besoin d’une protection spéciale contre la lumière. Freeze-Light-</w:t>
      </w:r>
      <w:proofErr w:type="spellStart"/>
      <w:r>
        <w:rPr>
          <w:rFonts w:ascii="Arial" w:hAnsi="Arial"/>
          <w:color w:val="auto"/>
        </w:rPr>
        <w:t>Protect</w:t>
      </w:r>
      <w:proofErr w:type="spellEnd"/>
      <w:r>
        <w:rPr>
          <w:rFonts w:ascii="Arial" w:hAnsi="Arial"/>
          <w:color w:val="auto"/>
        </w:rPr>
        <w:t xml:space="preserve"> adhère </w:t>
      </w:r>
      <w:r w:rsidR="003E7C6C">
        <w:rPr>
          <w:rFonts w:ascii="Arial" w:hAnsi="Arial"/>
          <w:color w:val="auto"/>
        </w:rPr>
        <w:t>de manière fiable</w:t>
      </w:r>
      <w:r>
        <w:rPr>
          <w:rFonts w:ascii="Arial" w:hAnsi="Arial"/>
          <w:color w:val="auto"/>
        </w:rPr>
        <w:t xml:space="preserve"> à la seringue, même à </w:t>
      </w:r>
      <w:r w:rsidR="003E7C6C">
        <w:rPr>
          <w:rFonts w:ascii="Arial" w:hAnsi="Arial"/>
          <w:color w:val="auto"/>
        </w:rPr>
        <w:t>d</w:t>
      </w:r>
      <w:r>
        <w:rPr>
          <w:rFonts w:ascii="Arial" w:hAnsi="Arial"/>
          <w:color w:val="auto"/>
        </w:rPr>
        <w:t>es températures extrêmement basses, et peut être dotée de différents niveaux de protection contre</w:t>
      </w:r>
      <w:r w:rsidR="003E7C6C">
        <w:rPr>
          <w:rFonts w:ascii="Arial" w:hAnsi="Arial"/>
          <w:color w:val="auto"/>
        </w:rPr>
        <w:t xml:space="preserve"> les UV et</w:t>
      </w:r>
      <w:r>
        <w:rPr>
          <w:rFonts w:ascii="Arial" w:hAnsi="Arial"/>
          <w:color w:val="auto"/>
        </w:rPr>
        <w:t xml:space="preserve"> la lumière afin d’assurer, pour le client, une adaptation </w:t>
      </w:r>
      <w:r w:rsidR="003E7C6C">
        <w:rPr>
          <w:rFonts w:ascii="Arial" w:hAnsi="Arial"/>
          <w:color w:val="auto"/>
        </w:rPr>
        <w:t>individuelle</w:t>
      </w:r>
      <w:r>
        <w:rPr>
          <w:rFonts w:ascii="Arial" w:hAnsi="Arial"/>
          <w:color w:val="auto"/>
        </w:rPr>
        <w:t xml:space="preserve"> au principe actif respectif.</w:t>
      </w:r>
    </w:p>
    <w:p w14:paraId="559756AE" w14:textId="77777777" w:rsidR="003460EF" w:rsidRDefault="003460EF" w:rsidP="004F2A2A">
      <w:pPr>
        <w:pStyle w:val="EinfAbs"/>
        <w:rPr>
          <w:rFonts w:ascii="Arial" w:hAnsi="Arial" w:cstheme="minorBidi"/>
          <w:color w:val="auto"/>
          <w:szCs w:val="22"/>
        </w:rPr>
      </w:pPr>
    </w:p>
    <w:p w14:paraId="58B137E2" w14:textId="3A68F34B" w:rsidR="003460EF" w:rsidRDefault="00E575CB" w:rsidP="004F2A2A">
      <w:pPr>
        <w:pStyle w:val="EinfAbs"/>
        <w:rPr>
          <w:rFonts w:ascii="Arial" w:hAnsi="Arial" w:cstheme="minorBidi"/>
          <w:color w:val="auto"/>
          <w:szCs w:val="22"/>
        </w:rPr>
      </w:pPr>
      <w:r>
        <w:rPr>
          <w:rFonts w:ascii="Arial" w:hAnsi="Arial"/>
          <w:color w:val="auto"/>
        </w:rPr>
        <w:t>Avec</w:t>
      </w:r>
      <w:r w:rsidR="003460EF">
        <w:rPr>
          <w:rFonts w:ascii="Arial" w:hAnsi="Arial"/>
          <w:color w:val="auto"/>
        </w:rPr>
        <w:t xml:space="preserve"> ses nouveaux scellés de fermeture durables, Schreiner MediPharm </w:t>
      </w:r>
      <w:r w:rsidR="0098496F">
        <w:rPr>
          <w:rFonts w:ascii="Arial" w:hAnsi="Arial"/>
          <w:color w:val="auto"/>
        </w:rPr>
        <w:t>combine</w:t>
      </w:r>
      <w:r w:rsidR="003460EF">
        <w:rPr>
          <w:rFonts w:ascii="Arial" w:hAnsi="Arial"/>
          <w:color w:val="auto"/>
        </w:rPr>
        <w:t xml:space="preserve"> deux thèmes centraux pour l’industrie pharmaceutique : la sécurité de la chaîne d’approvisionnement et l’écologie. Il s’agit de solutions parfaitement adaptées aux scénarios de </w:t>
      </w:r>
      <w:r w:rsidR="0098496F">
        <w:rPr>
          <w:rFonts w:ascii="Arial" w:hAnsi="Arial"/>
          <w:color w:val="auto"/>
        </w:rPr>
        <w:t>menace</w:t>
      </w:r>
      <w:r w:rsidR="003460EF">
        <w:rPr>
          <w:rFonts w:ascii="Arial" w:hAnsi="Arial"/>
          <w:color w:val="auto"/>
        </w:rPr>
        <w:t xml:space="preserve"> spécifiques et à l’emballage respectif, </w:t>
      </w:r>
      <w:r w:rsidR="00F9270F">
        <w:rPr>
          <w:rFonts w:ascii="Arial" w:hAnsi="Arial"/>
          <w:color w:val="auto"/>
        </w:rPr>
        <w:t xml:space="preserve">et </w:t>
      </w:r>
      <w:r w:rsidR="003460EF">
        <w:rPr>
          <w:rFonts w:ascii="Arial" w:hAnsi="Arial"/>
          <w:color w:val="auto"/>
        </w:rPr>
        <w:t xml:space="preserve">dont le film est réalisé dans un matériau ayant une teneur en recyclés </w:t>
      </w:r>
      <w:r w:rsidR="009F5C16">
        <w:rPr>
          <w:rFonts w:ascii="Arial" w:hAnsi="Arial"/>
          <w:color w:val="auto"/>
        </w:rPr>
        <w:t>jusqu’à</w:t>
      </w:r>
      <w:r w:rsidR="003460EF">
        <w:rPr>
          <w:rFonts w:ascii="Arial" w:hAnsi="Arial"/>
          <w:color w:val="auto"/>
        </w:rPr>
        <w:t xml:space="preserve"> 90 pour cent. En termes d’empreinte carbone du produit, la réduction d’émissions peut aller jusqu’à 35 </w:t>
      </w:r>
      <w:r w:rsidR="009F5C16">
        <w:rPr>
          <w:rFonts w:ascii="Arial" w:hAnsi="Arial"/>
          <w:color w:val="auto"/>
        </w:rPr>
        <w:t>pour cent</w:t>
      </w:r>
      <w:r w:rsidR="003460EF">
        <w:rPr>
          <w:rFonts w:ascii="Arial" w:hAnsi="Arial"/>
          <w:color w:val="auto"/>
        </w:rPr>
        <w:t xml:space="preserve"> </w:t>
      </w:r>
      <w:r w:rsidR="003460EF">
        <w:rPr>
          <w:rFonts w:ascii="Arial" w:hAnsi="Arial"/>
          <w:color w:val="auto"/>
        </w:rPr>
        <w:lastRenderedPageBreak/>
        <w:t>– avec une performance en termes de transparence, d’imprimabilité et de fiabilité similaire à celle des scellés c</w:t>
      </w:r>
      <w:r w:rsidR="009F5C16">
        <w:rPr>
          <w:rFonts w:ascii="Arial" w:hAnsi="Arial"/>
          <w:color w:val="auto"/>
        </w:rPr>
        <w:t>onventionnels</w:t>
      </w:r>
      <w:r w:rsidR="003460EF">
        <w:rPr>
          <w:rFonts w:ascii="Arial" w:hAnsi="Arial"/>
          <w:color w:val="auto"/>
        </w:rPr>
        <w:t>.</w:t>
      </w:r>
    </w:p>
    <w:p w14:paraId="0596BB6F" w14:textId="77777777" w:rsidR="00FB005E" w:rsidRDefault="00FB005E" w:rsidP="004F2A2A">
      <w:pPr>
        <w:pStyle w:val="EinfAbs"/>
        <w:rPr>
          <w:rFonts w:ascii="Arial" w:hAnsi="Arial" w:cstheme="minorBidi"/>
          <w:color w:val="auto"/>
          <w:szCs w:val="22"/>
        </w:rPr>
      </w:pPr>
    </w:p>
    <w:p w14:paraId="4DA739F9" w14:textId="5F26FB3D" w:rsidR="00ED1175" w:rsidRPr="007439BF" w:rsidRDefault="00FB005E" w:rsidP="007439BF">
      <w:pPr>
        <w:pStyle w:val="EinfAbs"/>
        <w:rPr>
          <w:rFonts w:ascii="Arial" w:hAnsi="Arial" w:cstheme="minorBidi"/>
          <w:color w:val="auto"/>
          <w:szCs w:val="22"/>
        </w:rPr>
      </w:pPr>
      <w:proofErr w:type="spellStart"/>
      <w:r>
        <w:rPr>
          <w:rFonts w:ascii="Arial" w:hAnsi="Arial"/>
          <w:color w:val="auto"/>
        </w:rPr>
        <w:t>Needle</w:t>
      </w:r>
      <w:proofErr w:type="spellEnd"/>
      <w:r>
        <w:rPr>
          <w:rFonts w:ascii="Arial" w:hAnsi="Arial"/>
          <w:color w:val="auto"/>
        </w:rPr>
        <w:t xml:space="preserve">-Trap, l’étiquette de Schreiner MediPharm à système protecteur d’aiguille intégré, unique en son genre, est elle aussi le parfait exemple d’un produit durable : d’une part, son protecteur d’aiguille en matières plastiques est composé </w:t>
      </w:r>
      <w:r w:rsidR="009F5C16">
        <w:rPr>
          <w:rFonts w:ascii="Arial" w:hAnsi="Arial"/>
          <w:color w:val="auto"/>
        </w:rPr>
        <w:t>jusqu’</w:t>
      </w:r>
      <w:r>
        <w:rPr>
          <w:rFonts w:ascii="Arial" w:hAnsi="Arial"/>
          <w:color w:val="auto"/>
        </w:rPr>
        <w:t xml:space="preserve">à 50 pour cent de granulats recyclés, et de l’autre, </w:t>
      </w:r>
      <w:proofErr w:type="spellStart"/>
      <w:r>
        <w:rPr>
          <w:rFonts w:ascii="Arial" w:hAnsi="Arial"/>
          <w:color w:val="auto"/>
        </w:rPr>
        <w:t>Needle</w:t>
      </w:r>
      <w:proofErr w:type="spellEnd"/>
      <w:r>
        <w:rPr>
          <w:rFonts w:ascii="Arial" w:hAnsi="Arial"/>
          <w:color w:val="auto"/>
        </w:rPr>
        <w:t>-Trap présente une conception particulière</w:t>
      </w:r>
      <w:r w:rsidR="00186666" w:rsidRPr="00186666">
        <w:rPr>
          <w:rFonts w:ascii="Arial" w:hAnsi="Arial"/>
          <w:color w:val="auto"/>
        </w:rPr>
        <w:t xml:space="preserve"> </w:t>
      </w:r>
      <w:r w:rsidR="00186666">
        <w:rPr>
          <w:rFonts w:ascii="Arial" w:hAnsi="Arial"/>
          <w:color w:val="auto"/>
        </w:rPr>
        <w:t>compacte</w:t>
      </w:r>
      <w:r>
        <w:rPr>
          <w:rFonts w:ascii="Arial" w:hAnsi="Arial"/>
          <w:color w:val="auto"/>
        </w:rPr>
        <w:t>, garante d’une haute compatibilité environnementale</w:t>
      </w:r>
      <w:r w:rsidR="009019E6">
        <w:rPr>
          <w:rFonts w:ascii="Arial" w:hAnsi="Arial"/>
          <w:color w:val="auto"/>
        </w:rPr>
        <w:t xml:space="preserve"> : </w:t>
      </w:r>
      <w:r>
        <w:rPr>
          <w:rFonts w:ascii="Arial" w:hAnsi="Arial"/>
          <w:color w:val="auto"/>
        </w:rPr>
        <w:t xml:space="preserve">elle nécessite </w:t>
      </w:r>
      <w:r w:rsidR="009019E6">
        <w:rPr>
          <w:rFonts w:ascii="Arial" w:hAnsi="Arial"/>
          <w:color w:val="auto"/>
        </w:rPr>
        <w:t xml:space="preserve">en effet </w:t>
      </w:r>
      <w:r>
        <w:rPr>
          <w:rFonts w:ascii="Arial" w:hAnsi="Arial"/>
          <w:color w:val="auto"/>
        </w:rPr>
        <w:t>bien de moins de matières plastiques que les systèmes protecteurs d’aiguille c</w:t>
      </w:r>
      <w:r w:rsidR="009F5C16">
        <w:rPr>
          <w:rFonts w:ascii="Arial" w:hAnsi="Arial"/>
          <w:color w:val="auto"/>
        </w:rPr>
        <w:t>onventionnels</w:t>
      </w:r>
      <w:r>
        <w:rPr>
          <w:rFonts w:ascii="Arial" w:hAnsi="Arial"/>
          <w:color w:val="auto"/>
        </w:rPr>
        <w:t xml:space="preserve">, tout en offrant un gain de place lors du </w:t>
      </w:r>
      <w:r w:rsidR="009F5C16">
        <w:rPr>
          <w:rFonts w:ascii="Arial" w:hAnsi="Arial"/>
          <w:color w:val="auto"/>
        </w:rPr>
        <w:t xml:space="preserve">transport et du </w:t>
      </w:r>
      <w:r>
        <w:rPr>
          <w:rFonts w:ascii="Arial" w:hAnsi="Arial"/>
          <w:color w:val="auto"/>
        </w:rPr>
        <w:t>stockage. Par ailleurs, une nouvelle fonctionnalité permet d’intégrer tout simplement un témoin de première ouverture</w:t>
      </w:r>
      <w:r w:rsidR="009F1138">
        <w:rPr>
          <w:rFonts w:ascii="Arial" w:hAnsi="Arial"/>
          <w:color w:val="auto"/>
        </w:rPr>
        <w:t xml:space="preserve">, ce </w:t>
      </w:r>
      <w:r>
        <w:rPr>
          <w:rFonts w:ascii="Arial" w:hAnsi="Arial"/>
          <w:color w:val="auto"/>
        </w:rPr>
        <w:t>qui donne aux laboratoires pharmaceutiques la possibilité d’abandonner le conditionnement blister.</w:t>
      </w:r>
    </w:p>
    <w:p w14:paraId="145F1866" w14:textId="77777777" w:rsidR="00034C10" w:rsidRDefault="00034C10" w:rsidP="001756C5">
      <w:pPr>
        <w:pStyle w:val="EinfAbs"/>
        <w:rPr>
          <w:rFonts w:ascii="Arial" w:hAnsi="Arial" w:cs="Arial"/>
          <w:b/>
          <w:bCs/>
          <w:i/>
          <w:sz w:val="20"/>
          <w:szCs w:val="20"/>
        </w:rPr>
      </w:pPr>
    </w:p>
    <w:p w14:paraId="3D2A1E48" w14:textId="65374501" w:rsidR="00A8471C" w:rsidRDefault="001756C5" w:rsidP="001756C5">
      <w:pPr>
        <w:pStyle w:val="EinfAbs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/>
          <w:b/>
          <w:i/>
          <w:sz w:val="20"/>
        </w:rPr>
        <w:t>++++</w:t>
      </w:r>
    </w:p>
    <w:p w14:paraId="1486B8B8" w14:textId="77777777" w:rsidR="00F67805" w:rsidRPr="00F36C76" w:rsidRDefault="00F67805" w:rsidP="001756C5">
      <w:pPr>
        <w:pStyle w:val="EinfAbs"/>
        <w:rPr>
          <w:rFonts w:ascii="Arial" w:hAnsi="Arial" w:cs="Arial"/>
          <w:b/>
          <w:bCs/>
          <w:i/>
          <w:color w:val="000000" w:themeColor="text1"/>
          <w:sz w:val="20"/>
          <w:szCs w:val="20"/>
        </w:rPr>
      </w:pPr>
    </w:p>
    <w:p w14:paraId="3B9B6514" w14:textId="64348688" w:rsidR="001756C5" w:rsidRPr="00F36C76" w:rsidRDefault="00276D0B" w:rsidP="001756C5">
      <w:pPr>
        <w:autoSpaceDE w:val="0"/>
        <w:autoSpaceDN w:val="0"/>
        <w:adjustRightInd w:val="0"/>
        <w:rPr>
          <w:rFonts w:cs="Arial"/>
          <w:bCs/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</w:rPr>
        <w:t>Légende photo :</w:t>
      </w:r>
      <w:r w:rsidR="00B02CF7">
        <w:rPr>
          <w:i/>
          <w:color w:val="000000" w:themeColor="text1"/>
          <w:sz w:val="20"/>
        </w:rPr>
        <w:t xml:space="preserve"> </w:t>
      </w:r>
      <w:r w:rsidR="00B02CF7" w:rsidRPr="00B02CF7">
        <w:rPr>
          <w:i/>
          <w:color w:val="000000" w:themeColor="text1"/>
          <w:sz w:val="20"/>
        </w:rPr>
        <w:t>À l'occasion du CPHI China, Schreiner MediPharm présente entre autres s</w:t>
      </w:r>
      <w:r w:rsidR="00B02CF7">
        <w:rPr>
          <w:i/>
          <w:color w:val="000000" w:themeColor="text1"/>
          <w:sz w:val="20"/>
        </w:rPr>
        <w:t xml:space="preserve">on </w:t>
      </w:r>
      <w:r w:rsidR="00B02CF7" w:rsidRPr="00B02CF7">
        <w:rPr>
          <w:i/>
          <w:color w:val="000000" w:themeColor="text1"/>
          <w:sz w:val="20"/>
        </w:rPr>
        <w:t>étiquette innovante Freeze-Light-</w:t>
      </w:r>
      <w:proofErr w:type="spellStart"/>
      <w:r w:rsidR="00B02CF7" w:rsidRPr="00B02CF7">
        <w:rPr>
          <w:i/>
          <w:color w:val="000000" w:themeColor="text1"/>
          <w:sz w:val="20"/>
        </w:rPr>
        <w:t>Protect</w:t>
      </w:r>
      <w:proofErr w:type="spellEnd"/>
      <w:r w:rsidR="00B02CF7" w:rsidRPr="00B02CF7">
        <w:rPr>
          <w:i/>
          <w:color w:val="000000" w:themeColor="text1"/>
          <w:sz w:val="20"/>
        </w:rPr>
        <w:t xml:space="preserve"> et un nouveau sc</w:t>
      </w:r>
      <w:r w:rsidR="00B02CF7">
        <w:rPr>
          <w:i/>
          <w:color w:val="000000" w:themeColor="text1"/>
          <w:sz w:val="20"/>
        </w:rPr>
        <w:t>ellé</w:t>
      </w:r>
      <w:r w:rsidR="00B02CF7" w:rsidRPr="00B02CF7">
        <w:rPr>
          <w:i/>
          <w:color w:val="000000" w:themeColor="text1"/>
          <w:sz w:val="20"/>
        </w:rPr>
        <w:t xml:space="preserve"> de fermeture durable.</w:t>
      </w:r>
    </w:p>
    <w:p w14:paraId="43EAF818" w14:textId="67349A37" w:rsidR="00721685" w:rsidRDefault="00721685" w:rsidP="001756C5">
      <w:pPr>
        <w:autoSpaceDE w:val="0"/>
        <w:autoSpaceDN w:val="0"/>
        <w:adjustRightInd w:val="0"/>
        <w:rPr>
          <w:rFonts w:cs="Arial"/>
          <w:bCs/>
          <w:i/>
          <w:sz w:val="20"/>
          <w:szCs w:val="20"/>
        </w:rPr>
      </w:pPr>
    </w:p>
    <w:p w14:paraId="3DB92EA9" w14:textId="39AD95A3" w:rsidR="001756C5" w:rsidRDefault="001756C5" w:rsidP="001756C5">
      <w:pPr>
        <w:pStyle w:val="EinfAbs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/>
          <w:b/>
          <w:i/>
          <w:sz w:val="20"/>
        </w:rPr>
        <w:t>++++</w:t>
      </w:r>
    </w:p>
    <w:p w14:paraId="4344FF79" w14:textId="77777777" w:rsidR="00721685" w:rsidRPr="00BB5325" w:rsidRDefault="00721685" w:rsidP="001756C5">
      <w:pPr>
        <w:pStyle w:val="EinfAbs"/>
        <w:rPr>
          <w:rFonts w:ascii="Arial" w:hAnsi="Arial" w:cs="Arial"/>
          <w:b/>
          <w:bCs/>
          <w:sz w:val="20"/>
          <w:szCs w:val="20"/>
        </w:rPr>
      </w:pPr>
    </w:p>
    <w:p w14:paraId="043FE63C" w14:textId="77777777" w:rsidR="001756C5" w:rsidRPr="00BB5325" w:rsidRDefault="001756C5" w:rsidP="001756C5">
      <w:pPr>
        <w:pStyle w:val="EinfAbs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>Pour toutes questions, veuillez contacter :</w:t>
      </w:r>
    </w:p>
    <w:p w14:paraId="2270414C" w14:textId="72C504C8" w:rsidR="001756C5" w:rsidRPr="00BB5325" w:rsidRDefault="00584F36" w:rsidP="001756C5">
      <w:pPr>
        <w:pStyle w:val="EinfAbs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Bernd Pfadler, Communication produits</w:t>
      </w:r>
      <w:r>
        <w:rPr>
          <w:rFonts w:ascii="Arial" w:hAnsi="Arial"/>
          <w:sz w:val="20"/>
        </w:rPr>
        <w:br/>
        <w:t xml:space="preserve">Téléphone +49 89 31584-5494, </w:t>
      </w:r>
      <w:hyperlink r:id="rId9" w:history="1">
        <w:r>
          <w:rPr>
            <w:rStyle w:val="Hyperlink"/>
            <w:rFonts w:ascii="Arial" w:hAnsi="Arial"/>
            <w:sz w:val="20"/>
          </w:rPr>
          <w:t>bernd.pfadler@schreiner-group.com</w:t>
        </w:r>
      </w:hyperlink>
    </w:p>
    <w:p w14:paraId="3F81726D" w14:textId="1A352D95" w:rsidR="00E56FA0" w:rsidRPr="005766E3" w:rsidRDefault="00E56FA0" w:rsidP="00D27FA7">
      <w:pPr>
        <w:pStyle w:val="EinfAbs"/>
        <w:rPr>
          <w:rFonts w:ascii="Arial" w:hAnsi="Arial" w:cs="Arial"/>
          <w:b/>
          <w:bCs/>
          <w:sz w:val="16"/>
          <w:szCs w:val="16"/>
        </w:rPr>
      </w:pPr>
    </w:p>
    <w:p w14:paraId="1EC89618" w14:textId="30E7B748" w:rsidR="001F1761" w:rsidRPr="00361804" w:rsidRDefault="001F1761" w:rsidP="00D27FA7">
      <w:pPr>
        <w:pStyle w:val="EinfAbs"/>
        <w:rPr>
          <w:rFonts w:ascii="Arial" w:hAnsi="Arial" w:cs="Arial"/>
          <w:b/>
          <w:bCs/>
          <w:sz w:val="20"/>
          <w:szCs w:val="20"/>
          <w:lang w:val="de-DE"/>
        </w:rPr>
      </w:pPr>
      <w:r w:rsidRPr="00361804">
        <w:rPr>
          <w:rFonts w:ascii="Arial" w:hAnsi="Arial"/>
          <w:b/>
          <w:sz w:val="20"/>
          <w:lang w:val="de-DE"/>
        </w:rPr>
        <w:t xml:space="preserve">À </w:t>
      </w:r>
      <w:proofErr w:type="spellStart"/>
      <w:r w:rsidRPr="00361804">
        <w:rPr>
          <w:rFonts w:ascii="Arial" w:hAnsi="Arial"/>
          <w:b/>
          <w:sz w:val="20"/>
          <w:lang w:val="de-DE"/>
        </w:rPr>
        <w:t>propos</w:t>
      </w:r>
      <w:proofErr w:type="spellEnd"/>
      <w:r w:rsidRPr="00361804">
        <w:rPr>
          <w:rFonts w:ascii="Arial" w:hAnsi="Arial"/>
          <w:b/>
          <w:sz w:val="20"/>
          <w:lang w:val="de-DE"/>
        </w:rPr>
        <w:t xml:space="preserve"> de Schreiner MediPharm</w:t>
      </w:r>
    </w:p>
    <w:p w14:paraId="07A3506B" w14:textId="6E7245F7" w:rsidR="001F1761" w:rsidRDefault="00806A25" w:rsidP="00D27FA7">
      <w:pPr>
        <w:pStyle w:val="EinfAbs"/>
        <w:rPr>
          <w:rFonts w:ascii="Arial" w:hAnsi="Arial" w:cs="Arial"/>
          <w:bCs/>
          <w:sz w:val="20"/>
          <w:szCs w:val="20"/>
        </w:rPr>
      </w:pPr>
      <w:r w:rsidRPr="00361804">
        <w:rPr>
          <w:rFonts w:ascii="Arial" w:hAnsi="Arial"/>
          <w:sz w:val="20"/>
          <w:lang w:val="de-DE"/>
        </w:rPr>
        <w:t xml:space="preserve">Schreiner MediPharm, </w:t>
      </w:r>
      <w:proofErr w:type="spellStart"/>
      <w:r w:rsidRPr="00361804">
        <w:rPr>
          <w:rFonts w:ascii="Arial" w:hAnsi="Arial"/>
          <w:sz w:val="20"/>
          <w:lang w:val="de-DE"/>
        </w:rPr>
        <w:t>une</w:t>
      </w:r>
      <w:proofErr w:type="spellEnd"/>
      <w:r w:rsidRPr="00361804">
        <w:rPr>
          <w:rFonts w:ascii="Arial" w:hAnsi="Arial"/>
          <w:sz w:val="20"/>
          <w:lang w:val="de-DE"/>
        </w:rPr>
        <w:t xml:space="preserve"> </w:t>
      </w:r>
      <w:proofErr w:type="spellStart"/>
      <w:r w:rsidRPr="00361804">
        <w:rPr>
          <w:rFonts w:ascii="Arial" w:hAnsi="Arial"/>
          <w:sz w:val="20"/>
          <w:lang w:val="de-DE"/>
        </w:rPr>
        <w:t>division</w:t>
      </w:r>
      <w:proofErr w:type="spellEnd"/>
      <w:r w:rsidRPr="00361804">
        <w:rPr>
          <w:rFonts w:ascii="Arial" w:hAnsi="Arial"/>
          <w:sz w:val="20"/>
          <w:lang w:val="de-DE"/>
        </w:rPr>
        <w:t xml:space="preserve"> de Schreiner Group GmbH &amp; Co. </w:t>
      </w:r>
      <w:r>
        <w:rPr>
          <w:rFonts w:ascii="Arial" w:hAnsi="Arial"/>
          <w:sz w:val="20"/>
        </w:rPr>
        <w:t xml:space="preserve">KG dont le siège est à </w:t>
      </w:r>
      <w:proofErr w:type="spellStart"/>
      <w:r>
        <w:rPr>
          <w:rFonts w:ascii="Arial" w:hAnsi="Arial"/>
          <w:sz w:val="20"/>
        </w:rPr>
        <w:t>Oberschleissheim</w:t>
      </w:r>
      <w:proofErr w:type="spellEnd"/>
      <w:r>
        <w:rPr>
          <w:rFonts w:ascii="Arial" w:hAnsi="Arial"/>
          <w:sz w:val="20"/>
        </w:rPr>
        <w:t xml:space="preserve"> près de Munich, est une entreprise leader dans la conception et la fabrication d’étiquettes spéciales, à la fois multifonctionnelles et novatrices, ainsi que de solutions de marquage apportant des plus-values à l’industrie des soins de santé. Disposant d’une grande compétence en termes de solutions et d’un savoir-faire spécialisé, Schreiner MediPharm est à la fois partenaire de développement performant et fournisseur de qualité et de confiance au service des plus grands noms du secteur pharmaceutique et de la technique médicale.</w:t>
      </w:r>
    </w:p>
    <w:p w14:paraId="277BDAD5" w14:textId="77777777" w:rsidR="00806A25" w:rsidRPr="005766E3" w:rsidRDefault="00806A25" w:rsidP="00D27FA7">
      <w:pPr>
        <w:pStyle w:val="EinfAbs"/>
        <w:rPr>
          <w:rFonts w:ascii="Arial" w:hAnsi="Arial" w:cs="Arial"/>
          <w:b/>
          <w:bCs/>
          <w:sz w:val="16"/>
          <w:szCs w:val="16"/>
        </w:rPr>
      </w:pPr>
    </w:p>
    <w:p w14:paraId="1F50C4EE" w14:textId="77777777" w:rsidR="001F1761" w:rsidRPr="00361804" w:rsidRDefault="001F1761" w:rsidP="00D27FA7">
      <w:pPr>
        <w:pStyle w:val="EinfAbs"/>
        <w:rPr>
          <w:rFonts w:ascii="Arial" w:hAnsi="Arial" w:cs="Arial"/>
          <w:b/>
          <w:bCs/>
          <w:sz w:val="20"/>
          <w:szCs w:val="20"/>
          <w:lang w:val="de-DE"/>
        </w:rPr>
      </w:pPr>
      <w:r w:rsidRPr="00361804">
        <w:rPr>
          <w:rFonts w:ascii="Arial" w:hAnsi="Arial"/>
          <w:b/>
          <w:bCs/>
          <w:sz w:val="20"/>
          <w:lang w:val="de-DE"/>
        </w:rPr>
        <w:t>Schreiner MediPharm</w:t>
      </w:r>
      <w:r w:rsidRPr="00361804">
        <w:rPr>
          <w:rFonts w:ascii="Arial" w:hAnsi="Arial"/>
          <w:sz w:val="20"/>
          <w:lang w:val="de-DE"/>
        </w:rPr>
        <w:t xml:space="preserve">, </w:t>
      </w:r>
      <w:r w:rsidRPr="00361804">
        <w:rPr>
          <w:rFonts w:ascii="Arial" w:hAnsi="Arial"/>
          <w:sz w:val="20"/>
          <w:lang w:val="de-DE"/>
        </w:rPr>
        <w:br/>
      </w:r>
      <w:proofErr w:type="spellStart"/>
      <w:r w:rsidRPr="00361804">
        <w:rPr>
          <w:rFonts w:ascii="Arial" w:hAnsi="Arial"/>
          <w:sz w:val="20"/>
          <w:lang w:val="de-DE"/>
        </w:rPr>
        <w:t>une</w:t>
      </w:r>
      <w:proofErr w:type="spellEnd"/>
      <w:r w:rsidRPr="00361804">
        <w:rPr>
          <w:rFonts w:ascii="Arial" w:hAnsi="Arial"/>
          <w:sz w:val="20"/>
          <w:lang w:val="de-DE"/>
        </w:rPr>
        <w:t xml:space="preserve"> </w:t>
      </w:r>
      <w:proofErr w:type="spellStart"/>
      <w:r w:rsidRPr="00361804">
        <w:rPr>
          <w:rFonts w:ascii="Arial" w:hAnsi="Arial"/>
          <w:sz w:val="20"/>
          <w:lang w:val="de-DE"/>
        </w:rPr>
        <w:t>division</w:t>
      </w:r>
      <w:proofErr w:type="spellEnd"/>
      <w:r w:rsidRPr="00361804">
        <w:rPr>
          <w:rFonts w:ascii="Arial" w:hAnsi="Arial"/>
          <w:sz w:val="20"/>
          <w:lang w:val="de-DE"/>
        </w:rPr>
        <w:t xml:space="preserve"> de</w:t>
      </w:r>
    </w:p>
    <w:p w14:paraId="789FB0CE" w14:textId="77777777" w:rsidR="001F1761" w:rsidRPr="00361804" w:rsidRDefault="001F1761" w:rsidP="00D27FA7">
      <w:pPr>
        <w:pStyle w:val="EinfAbs"/>
        <w:rPr>
          <w:rFonts w:ascii="Arial" w:hAnsi="Arial" w:cs="Arial"/>
          <w:bCs/>
          <w:sz w:val="20"/>
          <w:szCs w:val="20"/>
          <w:lang w:val="de-DE"/>
        </w:rPr>
      </w:pPr>
      <w:r w:rsidRPr="00361804">
        <w:rPr>
          <w:rFonts w:ascii="Arial" w:hAnsi="Arial"/>
          <w:sz w:val="20"/>
          <w:lang w:val="de-DE"/>
        </w:rPr>
        <w:t>Schreiner Group GmbH &amp; Co. KG</w:t>
      </w:r>
    </w:p>
    <w:p w14:paraId="214EC094" w14:textId="77777777" w:rsidR="001F1761" w:rsidRPr="00361804" w:rsidRDefault="001F1761" w:rsidP="00D27FA7">
      <w:pPr>
        <w:pStyle w:val="EinfAbs"/>
        <w:rPr>
          <w:rFonts w:ascii="Arial" w:hAnsi="Arial" w:cs="Arial"/>
          <w:bCs/>
          <w:sz w:val="20"/>
          <w:szCs w:val="20"/>
          <w:lang w:val="de-DE"/>
        </w:rPr>
      </w:pPr>
      <w:proofErr w:type="spellStart"/>
      <w:r w:rsidRPr="00361804">
        <w:rPr>
          <w:rFonts w:ascii="Arial" w:hAnsi="Arial"/>
          <w:sz w:val="20"/>
          <w:lang w:val="de-DE"/>
        </w:rPr>
        <w:t>Bruckmannring</w:t>
      </w:r>
      <w:proofErr w:type="spellEnd"/>
      <w:r w:rsidRPr="00361804">
        <w:rPr>
          <w:rFonts w:ascii="Arial" w:hAnsi="Arial"/>
          <w:sz w:val="20"/>
          <w:lang w:val="de-DE"/>
        </w:rPr>
        <w:t xml:space="preserve"> 22</w:t>
      </w:r>
    </w:p>
    <w:p w14:paraId="653EBD6A" w14:textId="77777777" w:rsidR="001F1761" w:rsidRPr="00361804" w:rsidRDefault="001F1761" w:rsidP="00D27FA7">
      <w:pPr>
        <w:pStyle w:val="EinfAbs"/>
        <w:rPr>
          <w:rFonts w:ascii="Arial" w:hAnsi="Arial" w:cs="Arial"/>
          <w:bCs/>
          <w:sz w:val="20"/>
          <w:szCs w:val="20"/>
          <w:lang w:val="de-DE"/>
        </w:rPr>
      </w:pPr>
      <w:r w:rsidRPr="00361804">
        <w:rPr>
          <w:rFonts w:ascii="Arial" w:hAnsi="Arial"/>
          <w:sz w:val="20"/>
          <w:lang w:val="de-DE"/>
        </w:rPr>
        <w:t xml:space="preserve">85764 </w:t>
      </w:r>
      <w:proofErr w:type="spellStart"/>
      <w:r w:rsidRPr="00361804">
        <w:rPr>
          <w:rFonts w:ascii="Arial" w:hAnsi="Arial"/>
          <w:sz w:val="20"/>
          <w:lang w:val="de-DE"/>
        </w:rPr>
        <w:t>Oberschleissheim</w:t>
      </w:r>
      <w:proofErr w:type="spellEnd"/>
      <w:r w:rsidRPr="00361804">
        <w:rPr>
          <w:rFonts w:ascii="Arial" w:hAnsi="Arial"/>
          <w:sz w:val="20"/>
          <w:lang w:val="de-DE"/>
        </w:rPr>
        <w:t xml:space="preserve">, </w:t>
      </w:r>
      <w:proofErr w:type="spellStart"/>
      <w:r w:rsidRPr="00361804">
        <w:rPr>
          <w:rFonts w:ascii="Arial" w:hAnsi="Arial"/>
          <w:sz w:val="20"/>
          <w:lang w:val="de-DE"/>
        </w:rPr>
        <w:t>Allemagne</w:t>
      </w:r>
      <w:proofErr w:type="spellEnd"/>
    </w:p>
    <w:p w14:paraId="32F56892" w14:textId="77777777" w:rsidR="001F1761" w:rsidRPr="00361804" w:rsidRDefault="001F1761" w:rsidP="00D27FA7">
      <w:pPr>
        <w:pStyle w:val="EinfAbs"/>
        <w:rPr>
          <w:rFonts w:ascii="Arial" w:hAnsi="Arial" w:cs="Arial"/>
          <w:bCs/>
          <w:sz w:val="20"/>
          <w:szCs w:val="20"/>
          <w:lang w:val="de-DE"/>
        </w:rPr>
      </w:pPr>
      <w:proofErr w:type="spellStart"/>
      <w:r w:rsidRPr="00361804">
        <w:rPr>
          <w:rFonts w:ascii="Arial" w:hAnsi="Arial"/>
          <w:sz w:val="20"/>
          <w:lang w:val="de-DE"/>
        </w:rPr>
        <w:t>Tél</w:t>
      </w:r>
      <w:proofErr w:type="spellEnd"/>
      <w:r w:rsidRPr="00361804">
        <w:rPr>
          <w:rFonts w:ascii="Arial" w:hAnsi="Arial"/>
          <w:sz w:val="20"/>
          <w:lang w:val="de-DE"/>
        </w:rPr>
        <w:t>. +49 89 31584-5400</w:t>
      </w:r>
    </w:p>
    <w:p w14:paraId="0BB97372" w14:textId="77777777" w:rsidR="001F1761" w:rsidRPr="001756C5" w:rsidRDefault="001F1761" w:rsidP="00D27FA7">
      <w:pPr>
        <w:pStyle w:val="EinfAbs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</w:rPr>
        <w:t>Fax +49 89 31584-5422</w:t>
      </w:r>
    </w:p>
    <w:p w14:paraId="648E9E0D" w14:textId="77777777" w:rsidR="001F1761" w:rsidRPr="001756C5" w:rsidRDefault="001F1761" w:rsidP="00D27FA7">
      <w:pPr>
        <w:pStyle w:val="EinfAbs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</w:rPr>
        <w:t>info@schreiner-medipharm.com</w:t>
      </w:r>
    </w:p>
    <w:p w14:paraId="6A8721D9" w14:textId="66103352" w:rsidR="00AD0FB9" w:rsidRDefault="005766E3" w:rsidP="00D27FA7">
      <w:pPr>
        <w:pStyle w:val="EinfAbs"/>
        <w:rPr>
          <w:rStyle w:val="Hyperlink"/>
          <w:rFonts w:ascii="Arial" w:hAnsi="Arial" w:cs="Arial"/>
          <w:bCs/>
          <w:sz w:val="20"/>
          <w:szCs w:val="20"/>
        </w:rPr>
      </w:pPr>
      <w:hyperlink r:id="rId10" w:history="1">
        <w:r w:rsidR="00E37578">
          <w:rPr>
            <w:rStyle w:val="Hyperlink"/>
            <w:rFonts w:ascii="Arial" w:hAnsi="Arial"/>
            <w:sz w:val="20"/>
          </w:rPr>
          <w:t>www.schreiner-medipharm.com</w:t>
        </w:r>
      </w:hyperlink>
    </w:p>
    <w:sectPr w:rsidR="00AD0FB9" w:rsidSect="00421EC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3827" w:right="851" w:bottom="284" w:left="1701" w:header="1134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733A2" w14:textId="77777777" w:rsidR="0079208E" w:rsidRDefault="0079208E" w:rsidP="00AD0FB9">
      <w:r>
        <w:separator/>
      </w:r>
    </w:p>
  </w:endnote>
  <w:endnote w:type="continuationSeparator" w:id="0">
    <w:p w14:paraId="789E3AE5" w14:textId="77777777" w:rsidR="0079208E" w:rsidRDefault="0079208E" w:rsidP="00AD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Arial-Bold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A674C" w14:textId="4802A600" w:rsidR="00AA71FF" w:rsidRPr="00E37578" w:rsidRDefault="00AA71FF" w:rsidP="0020486A">
    <w:pPr>
      <w:pStyle w:val="Fuzeile"/>
      <w:jc w:val="right"/>
      <w:rPr>
        <w:sz w:val="16"/>
        <w:szCs w:val="16"/>
      </w:rPr>
    </w:pPr>
    <w:r w:rsidRPr="00E37578">
      <w:rPr>
        <w:sz w:val="16"/>
        <w:szCs w:val="16"/>
      </w:rPr>
      <w:t xml:space="preserve">Page </w:t>
    </w:r>
    <w:r w:rsidRPr="00E37578">
      <w:rPr>
        <w:sz w:val="16"/>
        <w:szCs w:val="16"/>
      </w:rPr>
      <w:fldChar w:fldCharType="begin"/>
    </w:r>
    <w:r w:rsidRPr="00E37578">
      <w:rPr>
        <w:sz w:val="16"/>
        <w:szCs w:val="16"/>
      </w:rPr>
      <w:instrText>PAGE  \* Arabic  \* MERGEFORMAT</w:instrText>
    </w:r>
    <w:r w:rsidRPr="00E37578">
      <w:rPr>
        <w:sz w:val="16"/>
        <w:szCs w:val="16"/>
      </w:rPr>
      <w:fldChar w:fldCharType="separate"/>
    </w:r>
    <w:r w:rsidR="00CA212B" w:rsidRPr="00E37578">
      <w:rPr>
        <w:sz w:val="16"/>
        <w:szCs w:val="16"/>
      </w:rPr>
      <w:t>3</w:t>
    </w:r>
    <w:r w:rsidRPr="00E37578">
      <w:rPr>
        <w:sz w:val="16"/>
        <w:szCs w:val="16"/>
      </w:rPr>
      <w:fldChar w:fldCharType="end"/>
    </w:r>
    <w:r w:rsidRPr="00E37578">
      <w:rPr>
        <w:sz w:val="16"/>
        <w:szCs w:val="16"/>
      </w:rPr>
      <w:t xml:space="preserve"> sur </w:t>
    </w:r>
    <w:r w:rsidRPr="00E37578">
      <w:rPr>
        <w:sz w:val="16"/>
        <w:szCs w:val="16"/>
      </w:rPr>
      <w:fldChar w:fldCharType="begin"/>
    </w:r>
    <w:r w:rsidRPr="00E37578">
      <w:rPr>
        <w:sz w:val="16"/>
        <w:szCs w:val="16"/>
      </w:rPr>
      <w:instrText>NUMPAGES  \* Arabic  \* MERGEFORMAT</w:instrText>
    </w:r>
    <w:r w:rsidRPr="00E37578">
      <w:rPr>
        <w:sz w:val="16"/>
        <w:szCs w:val="16"/>
      </w:rPr>
      <w:fldChar w:fldCharType="separate"/>
    </w:r>
    <w:r w:rsidR="00CA212B" w:rsidRPr="00E37578">
      <w:rPr>
        <w:sz w:val="16"/>
        <w:szCs w:val="16"/>
      </w:rPr>
      <w:t>3</w:t>
    </w:r>
    <w:r w:rsidRPr="00E375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B100F" w14:textId="5D56CB6E" w:rsidR="00AA71FF" w:rsidRPr="00E37578" w:rsidRDefault="00AA71FF" w:rsidP="008D2C6F">
    <w:pPr>
      <w:pStyle w:val="Fuzeile"/>
      <w:jc w:val="right"/>
      <w:rPr>
        <w:sz w:val="16"/>
        <w:szCs w:val="16"/>
      </w:rPr>
    </w:pPr>
    <w:r w:rsidRPr="00E37578">
      <w:rPr>
        <w:sz w:val="16"/>
        <w:szCs w:val="16"/>
      </w:rPr>
      <w:t xml:space="preserve">Page </w:t>
    </w:r>
    <w:r w:rsidRPr="00E37578">
      <w:rPr>
        <w:sz w:val="16"/>
        <w:szCs w:val="16"/>
      </w:rPr>
      <w:fldChar w:fldCharType="begin"/>
    </w:r>
    <w:r w:rsidRPr="00E37578">
      <w:rPr>
        <w:sz w:val="16"/>
        <w:szCs w:val="16"/>
      </w:rPr>
      <w:instrText>PAGE  \* Arabic  \* MERGEFORMAT</w:instrText>
    </w:r>
    <w:r w:rsidRPr="00E37578">
      <w:rPr>
        <w:sz w:val="16"/>
        <w:szCs w:val="16"/>
      </w:rPr>
      <w:fldChar w:fldCharType="separate"/>
    </w:r>
    <w:r w:rsidR="00CA212B" w:rsidRPr="00E37578">
      <w:rPr>
        <w:sz w:val="16"/>
        <w:szCs w:val="16"/>
      </w:rPr>
      <w:t>1</w:t>
    </w:r>
    <w:r w:rsidRPr="00E37578">
      <w:rPr>
        <w:sz w:val="16"/>
        <w:szCs w:val="16"/>
      </w:rPr>
      <w:fldChar w:fldCharType="end"/>
    </w:r>
    <w:r w:rsidRPr="00E37578">
      <w:rPr>
        <w:sz w:val="16"/>
        <w:szCs w:val="16"/>
      </w:rPr>
      <w:t xml:space="preserve"> sur </w:t>
    </w:r>
    <w:r w:rsidRPr="00E37578">
      <w:rPr>
        <w:sz w:val="16"/>
        <w:szCs w:val="16"/>
      </w:rPr>
      <w:fldChar w:fldCharType="begin"/>
    </w:r>
    <w:r w:rsidRPr="00E37578">
      <w:rPr>
        <w:sz w:val="16"/>
        <w:szCs w:val="16"/>
      </w:rPr>
      <w:instrText>NUMPAGES  \* Arabic  \* MERGEFORMAT</w:instrText>
    </w:r>
    <w:r w:rsidRPr="00E37578">
      <w:rPr>
        <w:sz w:val="16"/>
        <w:szCs w:val="16"/>
      </w:rPr>
      <w:fldChar w:fldCharType="separate"/>
    </w:r>
    <w:r w:rsidR="00CA212B" w:rsidRPr="00E37578">
      <w:rPr>
        <w:sz w:val="16"/>
        <w:szCs w:val="16"/>
      </w:rPr>
      <w:t>3</w:t>
    </w:r>
    <w:r w:rsidRPr="00E37578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C4FDD" w14:textId="77777777" w:rsidR="0079208E" w:rsidRDefault="0079208E" w:rsidP="00AD0FB9">
      <w:r>
        <w:separator/>
      </w:r>
    </w:p>
  </w:footnote>
  <w:footnote w:type="continuationSeparator" w:id="0">
    <w:p w14:paraId="6F8B24E7" w14:textId="77777777" w:rsidR="0079208E" w:rsidRDefault="0079208E" w:rsidP="00AD0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E03B" w14:textId="77777777" w:rsidR="00AA71FF" w:rsidRDefault="00AA71FF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8DDE0F9" wp14:editId="530C8D24">
          <wp:simplePos x="0" y="0"/>
          <wp:positionH relativeFrom="column">
            <wp:posOffset>-1091186</wp:posOffset>
          </wp:positionH>
          <wp:positionV relativeFrom="paragraph">
            <wp:posOffset>-703846</wp:posOffset>
          </wp:positionV>
          <wp:extent cx="7533834" cy="10645253"/>
          <wp:effectExtent l="0" t="0" r="0" b="3810"/>
          <wp:wrapNone/>
          <wp:docPr id="4" name="Grafik 4" descr="\\dta02_sgr_de\werbung_Orga\02_Vorlagen_und_Formulare\Presseinfo_Vorlagen\Group\Layout\PNGs\SM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ta02_sgr_de\werbung_Orga\02_Vorlagen_und_Formulare\Presseinfo_Vorlagen\Group\Layout\PNGs\SM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834" cy="10645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C9E3E" w14:textId="41871B62" w:rsidR="00AA71FF" w:rsidRDefault="00E37578">
    <w:pPr>
      <w:pStyle w:val="Kopfzeil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38F925E" wp14:editId="1FA190F6">
          <wp:simplePos x="0" y="0"/>
          <wp:positionH relativeFrom="page">
            <wp:posOffset>-1143000</wp:posOffset>
          </wp:positionH>
          <wp:positionV relativeFrom="paragraph">
            <wp:posOffset>-846455</wp:posOffset>
          </wp:positionV>
          <wp:extent cx="7533834" cy="10645253"/>
          <wp:effectExtent l="0" t="0" r="0" b="3810"/>
          <wp:wrapNone/>
          <wp:docPr id="5" name="Grafik 5" descr="\\dta02_sgr_de\werbung_Orga\02_Vorlagen_und_Formulare\Presseinfo_Vorlagen\Group\Layout\PNGs\SM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ta02_sgr_de\werbung_Orga\02_Vorlagen_und_Formulare\Presseinfo_Vorlagen\Group\Layout\PNGs\SM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834" cy="10645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7FA7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C3A0DE5" wp14:editId="6850A10D">
              <wp:simplePos x="0" y="0"/>
              <wp:positionH relativeFrom="margin">
                <wp:posOffset>0</wp:posOffset>
              </wp:positionH>
              <wp:positionV relativeFrom="page">
                <wp:posOffset>1793875</wp:posOffset>
              </wp:positionV>
              <wp:extent cx="5914390" cy="360680"/>
              <wp:effectExtent l="0" t="0" r="0" b="1270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4390" cy="3606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51DAB9" w14:textId="77777777" w:rsidR="00D27FA7" w:rsidRPr="003D7220" w:rsidRDefault="00D27FA7" w:rsidP="00D27FA7">
                          <w:pPr>
                            <w:pStyle w:val="RubrikmitLinien"/>
                          </w:pPr>
                          <w:r>
                            <w:t>COMMUNIQUÉ DE PRESSE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3A0DE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141.25pt;width:465.7pt;height:28.4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" fillcolor="white [3212]" stroked="f">
              <v:textbox style="mso-fit-shape-to-text:t" inset="0,0,0,0">
                <w:txbxContent>
                  <w:p w14:paraId="3B51DAB9" w14:textId="77777777" w:rsidR="00D27FA7" w:rsidRPr="003D7220" w:rsidRDefault="00D27FA7" w:rsidP="00D27FA7">
                    <w:pPr>
                      <w:pStyle w:val="RubrikmitLinien"/>
                    </w:pPr>
                    <w:r>
                      <w:t>COMMUNIQUÉ DE PRESSE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F0E26"/>
    <w:multiLevelType w:val="hybridMultilevel"/>
    <w:tmpl w:val="D960CE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82DA2"/>
    <w:multiLevelType w:val="hybridMultilevel"/>
    <w:tmpl w:val="B43A8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672975">
    <w:abstractNumId w:val="1"/>
  </w:num>
  <w:num w:numId="2" w16cid:durableId="777918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ABE"/>
    <w:rsid w:val="00002FE4"/>
    <w:rsid w:val="00020DF6"/>
    <w:rsid w:val="000239E0"/>
    <w:rsid w:val="000305A7"/>
    <w:rsid w:val="00033A93"/>
    <w:rsid w:val="00034C10"/>
    <w:rsid w:val="00037004"/>
    <w:rsid w:val="00037181"/>
    <w:rsid w:val="00045CCB"/>
    <w:rsid w:val="00045EC1"/>
    <w:rsid w:val="00050246"/>
    <w:rsid w:val="00050B21"/>
    <w:rsid w:val="00051C23"/>
    <w:rsid w:val="00055061"/>
    <w:rsid w:val="00056D21"/>
    <w:rsid w:val="00061F0F"/>
    <w:rsid w:val="00063C5C"/>
    <w:rsid w:val="000669AC"/>
    <w:rsid w:val="00072B79"/>
    <w:rsid w:val="000754D4"/>
    <w:rsid w:val="00077523"/>
    <w:rsid w:val="000826D3"/>
    <w:rsid w:val="000830B1"/>
    <w:rsid w:val="00084BB4"/>
    <w:rsid w:val="00086FEA"/>
    <w:rsid w:val="000911E0"/>
    <w:rsid w:val="00094299"/>
    <w:rsid w:val="00094AFB"/>
    <w:rsid w:val="00095238"/>
    <w:rsid w:val="000A3310"/>
    <w:rsid w:val="000A3978"/>
    <w:rsid w:val="000B3ECB"/>
    <w:rsid w:val="000B4536"/>
    <w:rsid w:val="000B4F31"/>
    <w:rsid w:val="000B5374"/>
    <w:rsid w:val="000C4250"/>
    <w:rsid w:val="000E4D2C"/>
    <w:rsid w:val="000F48EF"/>
    <w:rsid w:val="001014C7"/>
    <w:rsid w:val="00103DB1"/>
    <w:rsid w:val="00116FD9"/>
    <w:rsid w:val="00124A72"/>
    <w:rsid w:val="00134393"/>
    <w:rsid w:val="00134CAE"/>
    <w:rsid w:val="00136F0B"/>
    <w:rsid w:val="0013750A"/>
    <w:rsid w:val="0013757B"/>
    <w:rsid w:val="0014196C"/>
    <w:rsid w:val="00145FF5"/>
    <w:rsid w:val="00154951"/>
    <w:rsid w:val="00155D3E"/>
    <w:rsid w:val="0016469A"/>
    <w:rsid w:val="001756C5"/>
    <w:rsid w:val="00175EBA"/>
    <w:rsid w:val="00176718"/>
    <w:rsid w:val="00176E45"/>
    <w:rsid w:val="00184DFD"/>
    <w:rsid w:val="00186666"/>
    <w:rsid w:val="00187ADB"/>
    <w:rsid w:val="001A5954"/>
    <w:rsid w:val="001A64BC"/>
    <w:rsid w:val="001A6CB9"/>
    <w:rsid w:val="001B2AF8"/>
    <w:rsid w:val="001B2F1E"/>
    <w:rsid w:val="001B4D1E"/>
    <w:rsid w:val="001B4FDA"/>
    <w:rsid w:val="001C0B6D"/>
    <w:rsid w:val="001C6C64"/>
    <w:rsid w:val="001D79E0"/>
    <w:rsid w:val="001D7E4F"/>
    <w:rsid w:val="001E1B15"/>
    <w:rsid w:val="001F0A52"/>
    <w:rsid w:val="001F1761"/>
    <w:rsid w:val="001F3B9C"/>
    <w:rsid w:val="001F77CD"/>
    <w:rsid w:val="0020131E"/>
    <w:rsid w:val="00202D29"/>
    <w:rsid w:val="00202D49"/>
    <w:rsid w:val="0020486A"/>
    <w:rsid w:val="0020682D"/>
    <w:rsid w:val="00212DB0"/>
    <w:rsid w:val="00217591"/>
    <w:rsid w:val="002203C5"/>
    <w:rsid w:val="0022318D"/>
    <w:rsid w:val="00226039"/>
    <w:rsid w:val="002266EC"/>
    <w:rsid w:val="00232355"/>
    <w:rsid w:val="00243ED0"/>
    <w:rsid w:val="00254A77"/>
    <w:rsid w:val="00255413"/>
    <w:rsid w:val="00260D1D"/>
    <w:rsid w:val="002634B2"/>
    <w:rsid w:val="00265ACC"/>
    <w:rsid w:val="00265DBC"/>
    <w:rsid w:val="00276D0B"/>
    <w:rsid w:val="00281584"/>
    <w:rsid w:val="00283152"/>
    <w:rsid w:val="00287753"/>
    <w:rsid w:val="00287B82"/>
    <w:rsid w:val="002929E3"/>
    <w:rsid w:val="00294F44"/>
    <w:rsid w:val="00297FE2"/>
    <w:rsid w:val="002A2144"/>
    <w:rsid w:val="002B0939"/>
    <w:rsid w:val="002B21A3"/>
    <w:rsid w:val="002B28E2"/>
    <w:rsid w:val="002B4DD4"/>
    <w:rsid w:val="002D0BC1"/>
    <w:rsid w:val="002E0D44"/>
    <w:rsid w:val="002E363D"/>
    <w:rsid w:val="003021AA"/>
    <w:rsid w:val="00305F42"/>
    <w:rsid w:val="00306232"/>
    <w:rsid w:val="00310D6E"/>
    <w:rsid w:val="00311C85"/>
    <w:rsid w:val="00315470"/>
    <w:rsid w:val="00322B3B"/>
    <w:rsid w:val="00325E66"/>
    <w:rsid w:val="00325FAB"/>
    <w:rsid w:val="003268FA"/>
    <w:rsid w:val="003460EF"/>
    <w:rsid w:val="00347BC6"/>
    <w:rsid w:val="00352EF8"/>
    <w:rsid w:val="003608CA"/>
    <w:rsid w:val="00361804"/>
    <w:rsid w:val="003721B7"/>
    <w:rsid w:val="003733E8"/>
    <w:rsid w:val="00376AF8"/>
    <w:rsid w:val="003803DB"/>
    <w:rsid w:val="00381B41"/>
    <w:rsid w:val="0038533E"/>
    <w:rsid w:val="0038642F"/>
    <w:rsid w:val="003941E2"/>
    <w:rsid w:val="003951C7"/>
    <w:rsid w:val="003A74D5"/>
    <w:rsid w:val="003B5F82"/>
    <w:rsid w:val="003C2A8C"/>
    <w:rsid w:val="003D7BB1"/>
    <w:rsid w:val="003E5126"/>
    <w:rsid w:val="003E7C6C"/>
    <w:rsid w:val="003F12E0"/>
    <w:rsid w:val="00400ADD"/>
    <w:rsid w:val="00405B65"/>
    <w:rsid w:val="00405BB8"/>
    <w:rsid w:val="0041197B"/>
    <w:rsid w:val="00412E42"/>
    <w:rsid w:val="00417670"/>
    <w:rsid w:val="00421EC0"/>
    <w:rsid w:val="00425B61"/>
    <w:rsid w:val="00432A44"/>
    <w:rsid w:val="00440CF6"/>
    <w:rsid w:val="0044311F"/>
    <w:rsid w:val="004468AD"/>
    <w:rsid w:val="00451014"/>
    <w:rsid w:val="00462CEE"/>
    <w:rsid w:val="00463677"/>
    <w:rsid w:val="00466223"/>
    <w:rsid w:val="00477656"/>
    <w:rsid w:val="004778B0"/>
    <w:rsid w:val="00484A93"/>
    <w:rsid w:val="00486922"/>
    <w:rsid w:val="004A00C1"/>
    <w:rsid w:val="004A20F1"/>
    <w:rsid w:val="004A53F6"/>
    <w:rsid w:val="004B612E"/>
    <w:rsid w:val="004B6964"/>
    <w:rsid w:val="004B6AE4"/>
    <w:rsid w:val="004B74E9"/>
    <w:rsid w:val="004C2FCF"/>
    <w:rsid w:val="004C3779"/>
    <w:rsid w:val="004C6B95"/>
    <w:rsid w:val="004E574D"/>
    <w:rsid w:val="004F2A2A"/>
    <w:rsid w:val="004F4272"/>
    <w:rsid w:val="004F52C8"/>
    <w:rsid w:val="004F54F5"/>
    <w:rsid w:val="004F59CB"/>
    <w:rsid w:val="005163F8"/>
    <w:rsid w:val="00516475"/>
    <w:rsid w:val="00516F59"/>
    <w:rsid w:val="005201D7"/>
    <w:rsid w:val="0052735D"/>
    <w:rsid w:val="00533A15"/>
    <w:rsid w:val="00534230"/>
    <w:rsid w:val="00540D37"/>
    <w:rsid w:val="00540FD3"/>
    <w:rsid w:val="00541C3F"/>
    <w:rsid w:val="00544FFF"/>
    <w:rsid w:val="0054716F"/>
    <w:rsid w:val="005471FF"/>
    <w:rsid w:val="005547FB"/>
    <w:rsid w:val="005575B7"/>
    <w:rsid w:val="0056598B"/>
    <w:rsid w:val="005679FD"/>
    <w:rsid w:val="005766E3"/>
    <w:rsid w:val="00584F36"/>
    <w:rsid w:val="005862A3"/>
    <w:rsid w:val="0058749D"/>
    <w:rsid w:val="00587655"/>
    <w:rsid w:val="00590AAF"/>
    <w:rsid w:val="00595323"/>
    <w:rsid w:val="00595C5C"/>
    <w:rsid w:val="00597D67"/>
    <w:rsid w:val="005A21CF"/>
    <w:rsid w:val="005A554B"/>
    <w:rsid w:val="005B057C"/>
    <w:rsid w:val="005B310A"/>
    <w:rsid w:val="005B61C9"/>
    <w:rsid w:val="005B6C15"/>
    <w:rsid w:val="005C125C"/>
    <w:rsid w:val="005C5A55"/>
    <w:rsid w:val="005D0193"/>
    <w:rsid w:val="005D4097"/>
    <w:rsid w:val="005D5548"/>
    <w:rsid w:val="005D782A"/>
    <w:rsid w:val="005E6813"/>
    <w:rsid w:val="005F5230"/>
    <w:rsid w:val="00600AFF"/>
    <w:rsid w:val="006021BD"/>
    <w:rsid w:val="00613E4B"/>
    <w:rsid w:val="00615DE3"/>
    <w:rsid w:val="006205C5"/>
    <w:rsid w:val="006322C6"/>
    <w:rsid w:val="00633601"/>
    <w:rsid w:val="00633776"/>
    <w:rsid w:val="006471C8"/>
    <w:rsid w:val="00650B55"/>
    <w:rsid w:val="00650FB8"/>
    <w:rsid w:val="00653961"/>
    <w:rsid w:val="00653D55"/>
    <w:rsid w:val="00657E7D"/>
    <w:rsid w:val="00660CC0"/>
    <w:rsid w:val="006661D2"/>
    <w:rsid w:val="00672990"/>
    <w:rsid w:val="0068542D"/>
    <w:rsid w:val="00686A4A"/>
    <w:rsid w:val="0069578E"/>
    <w:rsid w:val="006A7435"/>
    <w:rsid w:val="006A74E4"/>
    <w:rsid w:val="006B1C8B"/>
    <w:rsid w:val="006B570F"/>
    <w:rsid w:val="006B5B10"/>
    <w:rsid w:val="006C3D82"/>
    <w:rsid w:val="006C5592"/>
    <w:rsid w:val="006D3592"/>
    <w:rsid w:val="006D5764"/>
    <w:rsid w:val="006D7438"/>
    <w:rsid w:val="006E24F8"/>
    <w:rsid w:val="006E7802"/>
    <w:rsid w:val="006F233A"/>
    <w:rsid w:val="006F501E"/>
    <w:rsid w:val="007041DD"/>
    <w:rsid w:val="00706A16"/>
    <w:rsid w:val="00707DCB"/>
    <w:rsid w:val="0071122B"/>
    <w:rsid w:val="00713E7B"/>
    <w:rsid w:val="007158AC"/>
    <w:rsid w:val="00721685"/>
    <w:rsid w:val="00721809"/>
    <w:rsid w:val="00724819"/>
    <w:rsid w:val="00725C16"/>
    <w:rsid w:val="007275B3"/>
    <w:rsid w:val="00733071"/>
    <w:rsid w:val="007338FF"/>
    <w:rsid w:val="00737D82"/>
    <w:rsid w:val="007439BF"/>
    <w:rsid w:val="00746C07"/>
    <w:rsid w:val="00747182"/>
    <w:rsid w:val="00756B94"/>
    <w:rsid w:val="00756E22"/>
    <w:rsid w:val="00773412"/>
    <w:rsid w:val="0077421C"/>
    <w:rsid w:val="00776D4F"/>
    <w:rsid w:val="0078006D"/>
    <w:rsid w:val="00784B27"/>
    <w:rsid w:val="0079208E"/>
    <w:rsid w:val="007A0A0F"/>
    <w:rsid w:val="007A1141"/>
    <w:rsid w:val="007A1F82"/>
    <w:rsid w:val="007A4DF8"/>
    <w:rsid w:val="007B5EBF"/>
    <w:rsid w:val="007C260B"/>
    <w:rsid w:val="007D0954"/>
    <w:rsid w:val="007D580F"/>
    <w:rsid w:val="007E32EF"/>
    <w:rsid w:val="007E7058"/>
    <w:rsid w:val="007F35B3"/>
    <w:rsid w:val="00806A25"/>
    <w:rsid w:val="00811E00"/>
    <w:rsid w:val="00812979"/>
    <w:rsid w:val="00814E95"/>
    <w:rsid w:val="008263EA"/>
    <w:rsid w:val="00830622"/>
    <w:rsid w:val="00832131"/>
    <w:rsid w:val="008333C9"/>
    <w:rsid w:val="008340AF"/>
    <w:rsid w:val="008473D6"/>
    <w:rsid w:val="0085220B"/>
    <w:rsid w:val="00866D04"/>
    <w:rsid w:val="008673A1"/>
    <w:rsid w:val="00873A68"/>
    <w:rsid w:val="008879EF"/>
    <w:rsid w:val="00891709"/>
    <w:rsid w:val="008B659F"/>
    <w:rsid w:val="008B79FC"/>
    <w:rsid w:val="008C035F"/>
    <w:rsid w:val="008C64FD"/>
    <w:rsid w:val="008D2C6F"/>
    <w:rsid w:val="008E305D"/>
    <w:rsid w:val="008F689B"/>
    <w:rsid w:val="009019E6"/>
    <w:rsid w:val="0090226F"/>
    <w:rsid w:val="009031A1"/>
    <w:rsid w:val="00903B2F"/>
    <w:rsid w:val="009136B2"/>
    <w:rsid w:val="00913848"/>
    <w:rsid w:val="00917A25"/>
    <w:rsid w:val="00920A25"/>
    <w:rsid w:val="0092212B"/>
    <w:rsid w:val="00932B2C"/>
    <w:rsid w:val="00945957"/>
    <w:rsid w:val="00947208"/>
    <w:rsid w:val="00953E51"/>
    <w:rsid w:val="0096682D"/>
    <w:rsid w:val="0097187F"/>
    <w:rsid w:val="00977F37"/>
    <w:rsid w:val="0098122D"/>
    <w:rsid w:val="0098496F"/>
    <w:rsid w:val="00985D31"/>
    <w:rsid w:val="00993108"/>
    <w:rsid w:val="009A60B5"/>
    <w:rsid w:val="009B52E1"/>
    <w:rsid w:val="009B5B18"/>
    <w:rsid w:val="009B7D1A"/>
    <w:rsid w:val="009C224F"/>
    <w:rsid w:val="009C46A3"/>
    <w:rsid w:val="009D2D22"/>
    <w:rsid w:val="009D72B3"/>
    <w:rsid w:val="009E37C1"/>
    <w:rsid w:val="009E63A8"/>
    <w:rsid w:val="009F1138"/>
    <w:rsid w:val="009F4875"/>
    <w:rsid w:val="009F4B83"/>
    <w:rsid w:val="009F5C16"/>
    <w:rsid w:val="00A03BC9"/>
    <w:rsid w:val="00A11C8B"/>
    <w:rsid w:val="00A13115"/>
    <w:rsid w:val="00A23942"/>
    <w:rsid w:val="00A32489"/>
    <w:rsid w:val="00A42BA3"/>
    <w:rsid w:val="00A43736"/>
    <w:rsid w:val="00A55BFA"/>
    <w:rsid w:val="00A71B61"/>
    <w:rsid w:val="00A8471C"/>
    <w:rsid w:val="00A86983"/>
    <w:rsid w:val="00A91EEE"/>
    <w:rsid w:val="00A9689C"/>
    <w:rsid w:val="00AA056C"/>
    <w:rsid w:val="00AA5F50"/>
    <w:rsid w:val="00AA71FF"/>
    <w:rsid w:val="00AC0DC5"/>
    <w:rsid w:val="00AD0FB9"/>
    <w:rsid w:val="00AD2652"/>
    <w:rsid w:val="00AD30B2"/>
    <w:rsid w:val="00AF2AB6"/>
    <w:rsid w:val="00AF2EFA"/>
    <w:rsid w:val="00AF456C"/>
    <w:rsid w:val="00B02CF7"/>
    <w:rsid w:val="00B03AB7"/>
    <w:rsid w:val="00B0451D"/>
    <w:rsid w:val="00B22F99"/>
    <w:rsid w:val="00B32372"/>
    <w:rsid w:val="00B404F5"/>
    <w:rsid w:val="00B413D2"/>
    <w:rsid w:val="00B4257F"/>
    <w:rsid w:val="00B4435E"/>
    <w:rsid w:val="00B52060"/>
    <w:rsid w:val="00B54275"/>
    <w:rsid w:val="00B54EDF"/>
    <w:rsid w:val="00B55454"/>
    <w:rsid w:val="00B56FB0"/>
    <w:rsid w:val="00B57BB9"/>
    <w:rsid w:val="00B57F89"/>
    <w:rsid w:val="00B6027A"/>
    <w:rsid w:val="00B6310E"/>
    <w:rsid w:val="00B66C4E"/>
    <w:rsid w:val="00B67C20"/>
    <w:rsid w:val="00B76905"/>
    <w:rsid w:val="00B77EB5"/>
    <w:rsid w:val="00B8662B"/>
    <w:rsid w:val="00B879A9"/>
    <w:rsid w:val="00B87E2D"/>
    <w:rsid w:val="00B906BF"/>
    <w:rsid w:val="00B95B26"/>
    <w:rsid w:val="00B9685F"/>
    <w:rsid w:val="00BB4037"/>
    <w:rsid w:val="00BB488B"/>
    <w:rsid w:val="00BB6D02"/>
    <w:rsid w:val="00BC5F83"/>
    <w:rsid w:val="00BD18CF"/>
    <w:rsid w:val="00BD54BC"/>
    <w:rsid w:val="00BE0740"/>
    <w:rsid w:val="00BE1DF0"/>
    <w:rsid w:val="00BE222C"/>
    <w:rsid w:val="00BE4462"/>
    <w:rsid w:val="00BE7715"/>
    <w:rsid w:val="00BF1F1F"/>
    <w:rsid w:val="00C00156"/>
    <w:rsid w:val="00C07DFE"/>
    <w:rsid w:val="00C119A4"/>
    <w:rsid w:val="00C17ABB"/>
    <w:rsid w:val="00C20ABE"/>
    <w:rsid w:val="00C2400D"/>
    <w:rsid w:val="00C246A4"/>
    <w:rsid w:val="00C24730"/>
    <w:rsid w:val="00C2473B"/>
    <w:rsid w:val="00C34BB4"/>
    <w:rsid w:val="00C35F64"/>
    <w:rsid w:val="00C40909"/>
    <w:rsid w:val="00C40CEB"/>
    <w:rsid w:val="00C4110B"/>
    <w:rsid w:val="00C50608"/>
    <w:rsid w:val="00C50EEA"/>
    <w:rsid w:val="00C632B0"/>
    <w:rsid w:val="00C70BC5"/>
    <w:rsid w:val="00C720B4"/>
    <w:rsid w:val="00C75E59"/>
    <w:rsid w:val="00C77507"/>
    <w:rsid w:val="00C82EF6"/>
    <w:rsid w:val="00C94BE7"/>
    <w:rsid w:val="00CA212B"/>
    <w:rsid w:val="00CA426F"/>
    <w:rsid w:val="00CA5640"/>
    <w:rsid w:val="00CB1A0E"/>
    <w:rsid w:val="00CB4220"/>
    <w:rsid w:val="00CC2FED"/>
    <w:rsid w:val="00CC4702"/>
    <w:rsid w:val="00CC5A03"/>
    <w:rsid w:val="00CD0D39"/>
    <w:rsid w:val="00CD6C03"/>
    <w:rsid w:val="00CD7F12"/>
    <w:rsid w:val="00CE2942"/>
    <w:rsid w:val="00CE2F03"/>
    <w:rsid w:val="00CE3DD5"/>
    <w:rsid w:val="00CE6B0E"/>
    <w:rsid w:val="00CE713B"/>
    <w:rsid w:val="00CE716B"/>
    <w:rsid w:val="00CF5093"/>
    <w:rsid w:val="00D0011B"/>
    <w:rsid w:val="00D009C7"/>
    <w:rsid w:val="00D0462B"/>
    <w:rsid w:val="00D1339A"/>
    <w:rsid w:val="00D20905"/>
    <w:rsid w:val="00D22D1C"/>
    <w:rsid w:val="00D27FA7"/>
    <w:rsid w:val="00D367C5"/>
    <w:rsid w:val="00D41A55"/>
    <w:rsid w:val="00D61F87"/>
    <w:rsid w:val="00D6493E"/>
    <w:rsid w:val="00D72851"/>
    <w:rsid w:val="00D72C7D"/>
    <w:rsid w:val="00D742B3"/>
    <w:rsid w:val="00D7496A"/>
    <w:rsid w:val="00D84E1A"/>
    <w:rsid w:val="00D90DDF"/>
    <w:rsid w:val="00D963E8"/>
    <w:rsid w:val="00DB0D56"/>
    <w:rsid w:val="00DB5BD7"/>
    <w:rsid w:val="00DC6DC9"/>
    <w:rsid w:val="00DD05E5"/>
    <w:rsid w:val="00DD0C92"/>
    <w:rsid w:val="00DD2877"/>
    <w:rsid w:val="00DE0171"/>
    <w:rsid w:val="00DE0AF3"/>
    <w:rsid w:val="00DF671B"/>
    <w:rsid w:val="00E02434"/>
    <w:rsid w:val="00E12CC8"/>
    <w:rsid w:val="00E1595E"/>
    <w:rsid w:val="00E15E1E"/>
    <w:rsid w:val="00E17ED3"/>
    <w:rsid w:val="00E2132C"/>
    <w:rsid w:val="00E24D2B"/>
    <w:rsid w:val="00E25316"/>
    <w:rsid w:val="00E25EA6"/>
    <w:rsid w:val="00E30DEB"/>
    <w:rsid w:val="00E35B17"/>
    <w:rsid w:val="00E36D14"/>
    <w:rsid w:val="00E37578"/>
    <w:rsid w:val="00E43F92"/>
    <w:rsid w:val="00E50F0C"/>
    <w:rsid w:val="00E51342"/>
    <w:rsid w:val="00E56D02"/>
    <w:rsid w:val="00E56FA0"/>
    <w:rsid w:val="00E570A5"/>
    <w:rsid w:val="00E575CB"/>
    <w:rsid w:val="00E6109E"/>
    <w:rsid w:val="00E62CD3"/>
    <w:rsid w:val="00E63FF5"/>
    <w:rsid w:val="00E71A3D"/>
    <w:rsid w:val="00E71F83"/>
    <w:rsid w:val="00E738CC"/>
    <w:rsid w:val="00E80F61"/>
    <w:rsid w:val="00E81C3E"/>
    <w:rsid w:val="00E87C30"/>
    <w:rsid w:val="00E934B6"/>
    <w:rsid w:val="00E967F9"/>
    <w:rsid w:val="00E968E3"/>
    <w:rsid w:val="00EA0006"/>
    <w:rsid w:val="00EB06FE"/>
    <w:rsid w:val="00EB0EC8"/>
    <w:rsid w:val="00EB27AD"/>
    <w:rsid w:val="00EB5C82"/>
    <w:rsid w:val="00EB68A7"/>
    <w:rsid w:val="00EB6F85"/>
    <w:rsid w:val="00EC129C"/>
    <w:rsid w:val="00EC1FC7"/>
    <w:rsid w:val="00ED1175"/>
    <w:rsid w:val="00ED7C6C"/>
    <w:rsid w:val="00EE3D40"/>
    <w:rsid w:val="00EE44D8"/>
    <w:rsid w:val="00EE7975"/>
    <w:rsid w:val="00EF0F6E"/>
    <w:rsid w:val="00EF47CA"/>
    <w:rsid w:val="00EF488E"/>
    <w:rsid w:val="00F000B9"/>
    <w:rsid w:val="00F05658"/>
    <w:rsid w:val="00F061C8"/>
    <w:rsid w:val="00F06D86"/>
    <w:rsid w:val="00F13047"/>
    <w:rsid w:val="00F2025D"/>
    <w:rsid w:val="00F246AD"/>
    <w:rsid w:val="00F25A73"/>
    <w:rsid w:val="00F30B0B"/>
    <w:rsid w:val="00F33619"/>
    <w:rsid w:val="00F36C76"/>
    <w:rsid w:val="00F4187B"/>
    <w:rsid w:val="00F45355"/>
    <w:rsid w:val="00F4623D"/>
    <w:rsid w:val="00F47917"/>
    <w:rsid w:val="00F5241A"/>
    <w:rsid w:val="00F54D31"/>
    <w:rsid w:val="00F559B4"/>
    <w:rsid w:val="00F579CD"/>
    <w:rsid w:val="00F6603F"/>
    <w:rsid w:val="00F67805"/>
    <w:rsid w:val="00F67B32"/>
    <w:rsid w:val="00F87587"/>
    <w:rsid w:val="00F9270F"/>
    <w:rsid w:val="00F94B27"/>
    <w:rsid w:val="00F95EC7"/>
    <w:rsid w:val="00FA3B10"/>
    <w:rsid w:val="00FA4851"/>
    <w:rsid w:val="00FB005E"/>
    <w:rsid w:val="00FB471E"/>
    <w:rsid w:val="00FB68D3"/>
    <w:rsid w:val="00FB71BC"/>
    <w:rsid w:val="00FB76D8"/>
    <w:rsid w:val="00FC2139"/>
    <w:rsid w:val="00FC2C9A"/>
    <w:rsid w:val="00FC311D"/>
    <w:rsid w:val="00FC6DA0"/>
    <w:rsid w:val="00FD1968"/>
    <w:rsid w:val="00FD4811"/>
    <w:rsid w:val="00FE3371"/>
    <w:rsid w:val="00FE6246"/>
    <w:rsid w:val="00FE62F8"/>
    <w:rsid w:val="00FE7A98"/>
    <w:rsid w:val="00FF22A5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78215C"/>
  <w15:docId w15:val="{ABBA09FF-F5AA-4E3E-8E4E-524AD49E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E43F92"/>
    <w:pPr>
      <w:spacing w:after="0" w:line="240" w:lineRule="auto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rsid w:val="00E43F92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43F92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rsid w:val="00E43F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3F92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3F92"/>
    <w:rPr>
      <w:rFonts w:ascii="Arial" w:eastAsiaTheme="majorEastAsia" w:hAnsi="Arial" w:cstheme="majorBidi"/>
      <w:b/>
      <w:bCs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rsid w:val="00E43F92"/>
    <w:pPr>
      <w:pBdr>
        <w:bottom w:val="single" w:sz="8" w:space="4" w:color="auto"/>
      </w:pBdr>
      <w:spacing w:before="240" w:after="24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43F92"/>
    <w:rPr>
      <w:rFonts w:ascii="Arial" w:eastAsiaTheme="majorEastAsia" w:hAnsi="Arial" w:cstheme="majorBidi"/>
      <w:b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E43F92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43F92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chwacherVerweis">
    <w:name w:val="Subtle Reference"/>
    <w:basedOn w:val="Absatz-Standardschriftart"/>
    <w:uiPriority w:val="31"/>
    <w:rsid w:val="00E43F92"/>
    <w:rPr>
      <w:smallCaps/>
      <w:color w:val="auto"/>
      <w:u w:val="single"/>
    </w:rPr>
  </w:style>
  <w:style w:type="character" w:styleId="IntensiverVerweis">
    <w:name w:val="Intense Reference"/>
    <w:basedOn w:val="Absatz-Standardschriftart"/>
    <w:uiPriority w:val="32"/>
    <w:rsid w:val="00E43F92"/>
    <w:rPr>
      <w:b/>
      <w:bCs/>
      <w:smallCaps/>
      <w:color w:val="auto"/>
      <w:spacing w:val="5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3F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3F92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rsid w:val="00E43F92"/>
    <w:pPr>
      <w:spacing w:after="200"/>
    </w:pPr>
    <w:rPr>
      <w:b/>
      <w:bCs/>
      <w:sz w:val="18"/>
      <w:szCs w:val="18"/>
    </w:rPr>
  </w:style>
  <w:style w:type="character" w:styleId="IntensiveHervorhebung">
    <w:name w:val="Intense Emphasis"/>
    <w:basedOn w:val="Absatz-Standardschriftart"/>
    <w:uiPriority w:val="21"/>
    <w:rsid w:val="00E43F92"/>
    <w:rPr>
      <w:b/>
      <w:bCs/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43F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43F92"/>
    <w:rPr>
      <w:rFonts w:ascii="Arial" w:hAnsi="Arial"/>
      <w:b/>
      <w:bCs/>
      <w:i/>
      <w:iCs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43F92"/>
    <w:rPr>
      <w:rFonts w:asciiTheme="majorHAnsi" w:eastAsiaTheme="majorEastAsia" w:hAnsiTheme="majorHAnsi" w:cstheme="majorBidi"/>
      <w:b/>
      <w:bCs/>
      <w:sz w:val="24"/>
    </w:rPr>
  </w:style>
  <w:style w:type="paragraph" w:customStyle="1" w:styleId="PIAnreierAE">
    <w:name w:val="PI: Anreißer_AE"/>
    <w:basedOn w:val="Standard"/>
    <w:rsid w:val="00AD0FB9"/>
    <w:pPr>
      <w:spacing w:before="120" w:after="120" w:line="360" w:lineRule="auto"/>
      <w:jc w:val="both"/>
    </w:pPr>
    <w:rPr>
      <w:rFonts w:eastAsia="Times New Roman" w:cs="Times New Roman"/>
      <w:i/>
      <w:szCs w:val="20"/>
      <w:lang w:eastAsia="de-DE"/>
    </w:rPr>
  </w:style>
  <w:style w:type="paragraph" w:customStyle="1" w:styleId="PIDachzeileAE">
    <w:name w:val="PI: Dachzeile_AE"/>
    <w:basedOn w:val="Standard"/>
    <w:rsid w:val="00AD0FB9"/>
    <w:pPr>
      <w:spacing w:before="120" w:after="120" w:line="360" w:lineRule="auto"/>
      <w:jc w:val="both"/>
    </w:pPr>
    <w:rPr>
      <w:rFonts w:eastAsia="Times New Roman" w:cs="Times New Roman"/>
      <w:szCs w:val="20"/>
      <w:lang w:eastAsia="de-DE"/>
    </w:rPr>
  </w:style>
  <w:style w:type="paragraph" w:customStyle="1" w:styleId="PIHauptzeileAE">
    <w:name w:val="PI: Hauptzeile_AE"/>
    <w:basedOn w:val="Standard"/>
    <w:rsid w:val="00AD0FB9"/>
    <w:pPr>
      <w:spacing w:after="120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PIStandardAE">
    <w:name w:val="PI: Standard_AE"/>
    <w:basedOn w:val="Standard"/>
    <w:rsid w:val="00AD0FB9"/>
    <w:pPr>
      <w:spacing w:before="120" w:after="120" w:line="360" w:lineRule="auto"/>
      <w:jc w:val="both"/>
    </w:pPr>
    <w:rPr>
      <w:rFonts w:eastAsia="Times New Roman" w:cs="Times New Roman"/>
      <w:szCs w:val="20"/>
      <w:lang w:eastAsia="de-DE"/>
    </w:rPr>
  </w:style>
  <w:style w:type="paragraph" w:styleId="StandardWeb">
    <w:name w:val="Normal (Web)"/>
    <w:basedOn w:val="Standard"/>
    <w:link w:val="StandardWebZchn"/>
    <w:uiPriority w:val="99"/>
    <w:unhideWhenUsed/>
    <w:rsid w:val="00AD0FB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D0FB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D0FB9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AD0FB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D0FB9"/>
    <w:rPr>
      <w:rFonts w:ascii="Arial" w:hAnsi="Arial"/>
      <w:sz w:val="24"/>
    </w:rPr>
  </w:style>
  <w:style w:type="paragraph" w:customStyle="1" w:styleId="EinfAbs">
    <w:name w:val="[Einf. Abs.]"/>
    <w:basedOn w:val="Standard"/>
    <w:uiPriority w:val="99"/>
    <w:rsid w:val="00187AD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paragraph" w:customStyle="1" w:styleId="Dachzeile">
    <w:name w:val="Dachzeile"/>
    <w:basedOn w:val="StandardWeb"/>
    <w:link w:val="DachzeileZchn"/>
    <w:uiPriority w:val="99"/>
    <w:qFormat/>
    <w:rsid w:val="00FC2139"/>
    <w:pPr>
      <w:spacing w:before="0" w:beforeAutospacing="0" w:after="340" w:afterAutospacing="0" w:line="340" w:lineRule="exact"/>
    </w:pPr>
    <w:rPr>
      <w:rFonts w:ascii="Arial" w:eastAsia="+mj-ea" w:hAnsi="Arial" w:cs="Arial"/>
      <w:bCs/>
      <w:i/>
      <w:color w:val="000000" w:themeColor="text1"/>
      <w:kern w:val="24"/>
    </w:rPr>
  </w:style>
  <w:style w:type="paragraph" w:customStyle="1" w:styleId="berschrift">
    <w:name w:val="Überschrift"/>
    <w:basedOn w:val="Standard"/>
    <w:link w:val="berschriftZchn"/>
    <w:uiPriority w:val="99"/>
    <w:qFormat/>
    <w:rsid w:val="00FC2139"/>
    <w:pPr>
      <w:spacing w:after="340" w:line="400" w:lineRule="exact"/>
    </w:pPr>
    <w:rPr>
      <w:rFonts w:eastAsia="+mj-ea" w:cs="Arial"/>
      <w:b/>
      <w:bCs/>
      <w:color w:val="000000" w:themeColor="text1"/>
      <w:kern w:val="24"/>
      <w:position w:val="1"/>
      <w:sz w:val="36"/>
      <w:szCs w:val="36"/>
    </w:rPr>
  </w:style>
  <w:style w:type="character" w:customStyle="1" w:styleId="StandardWebZchn">
    <w:name w:val="Standard (Web) Zchn"/>
    <w:basedOn w:val="Absatz-Standardschriftart"/>
    <w:link w:val="StandardWeb"/>
    <w:uiPriority w:val="99"/>
    <w:rsid w:val="009C224F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chzeileZchn">
    <w:name w:val="Dachzeile Zchn"/>
    <w:basedOn w:val="StandardWebZchn"/>
    <w:link w:val="Dachzeile"/>
    <w:uiPriority w:val="99"/>
    <w:rsid w:val="00FC2139"/>
    <w:rPr>
      <w:rFonts w:ascii="Arial" w:eastAsia="+mj-ea" w:hAnsi="Arial" w:cs="Arial"/>
      <w:bCs/>
      <w:i/>
      <w:color w:val="000000" w:themeColor="text1"/>
      <w:kern w:val="24"/>
      <w:sz w:val="24"/>
      <w:szCs w:val="24"/>
      <w:lang w:eastAsia="de-DE"/>
    </w:rPr>
  </w:style>
  <w:style w:type="paragraph" w:customStyle="1" w:styleId="Einstiegstext">
    <w:name w:val="Einstiegstext"/>
    <w:basedOn w:val="StandardWeb"/>
    <w:link w:val="EinstiegstextZchn"/>
    <w:qFormat/>
    <w:rsid w:val="00FC2139"/>
    <w:pPr>
      <w:spacing w:before="0" w:beforeAutospacing="0" w:after="340" w:afterAutospacing="0" w:line="340" w:lineRule="exact"/>
    </w:pPr>
    <w:rPr>
      <w:rFonts w:ascii="Arial" w:eastAsia="+mn-ea" w:hAnsi="Arial" w:cs="Arial"/>
      <w:b/>
      <w:color w:val="000000" w:themeColor="text1"/>
      <w:kern w:val="24"/>
    </w:rPr>
  </w:style>
  <w:style w:type="character" w:customStyle="1" w:styleId="berschriftZchn">
    <w:name w:val="Überschrift Zchn"/>
    <w:basedOn w:val="Absatz-Standardschriftart"/>
    <w:link w:val="berschrift"/>
    <w:uiPriority w:val="99"/>
    <w:rsid w:val="00FC2139"/>
    <w:rPr>
      <w:rFonts w:ascii="Arial" w:eastAsia="+mj-ea" w:hAnsi="Arial" w:cs="Arial"/>
      <w:b/>
      <w:bCs/>
      <w:color w:val="000000" w:themeColor="text1"/>
      <w:kern w:val="24"/>
      <w:position w:val="1"/>
      <w:sz w:val="36"/>
      <w:szCs w:val="36"/>
    </w:rPr>
  </w:style>
  <w:style w:type="paragraph" w:customStyle="1" w:styleId="Flietext">
    <w:name w:val="Fließtext"/>
    <w:basedOn w:val="StandardWeb"/>
    <w:link w:val="FlietextZchn"/>
    <w:qFormat/>
    <w:rsid w:val="00FC2139"/>
    <w:pPr>
      <w:spacing w:before="0" w:beforeAutospacing="0" w:after="340" w:afterAutospacing="0" w:line="340" w:lineRule="exact"/>
    </w:pPr>
    <w:rPr>
      <w:rFonts w:ascii="Arial" w:eastAsia="+mn-ea" w:hAnsi="Arial" w:cs="Arial"/>
      <w:color w:val="000000" w:themeColor="text1"/>
      <w:kern w:val="24"/>
    </w:rPr>
  </w:style>
  <w:style w:type="character" w:customStyle="1" w:styleId="EinstiegstextZchn">
    <w:name w:val="Einstiegstext Zchn"/>
    <w:basedOn w:val="StandardWebZchn"/>
    <w:link w:val="Einstiegstext"/>
    <w:rsid w:val="00FC2139"/>
    <w:rPr>
      <w:rFonts w:ascii="Arial" w:eastAsia="+mn-ea" w:hAnsi="Arial" w:cs="Arial"/>
      <w:b/>
      <w:color w:val="000000" w:themeColor="text1"/>
      <w:kern w:val="24"/>
      <w:sz w:val="24"/>
      <w:szCs w:val="24"/>
      <w:lang w:eastAsia="de-DE"/>
    </w:rPr>
  </w:style>
  <w:style w:type="paragraph" w:styleId="KeinLeerraum">
    <w:name w:val="No Spacing"/>
    <w:uiPriority w:val="1"/>
    <w:rsid w:val="009C224F"/>
    <w:pPr>
      <w:spacing w:after="0" w:line="240" w:lineRule="auto"/>
    </w:pPr>
    <w:rPr>
      <w:rFonts w:ascii="Arial" w:hAnsi="Arial"/>
      <w:sz w:val="24"/>
    </w:rPr>
  </w:style>
  <w:style w:type="character" w:customStyle="1" w:styleId="FlietextZchn">
    <w:name w:val="Fließtext Zchn"/>
    <w:basedOn w:val="StandardWebZchn"/>
    <w:link w:val="Flietext"/>
    <w:rsid w:val="00FC2139"/>
    <w:rPr>
      <w:rFonts w:ascii="Arial" w:eastAsia="+mn-ea" w:hAnsi="Arial" w:cs="Arial"/>
      <w:color w:val="000000" w:themeColor="text1"/>
      <w:kern w:val="24"/>
      <w:sz w:val="24"/>
      <w:szCs w:val="24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945957"/>
    <w:pPr>
      <w:keepNext/>
      <w:keepLines/>
      <w:spacing w:line="340" w:lineRule="exact"/>
    </w:pPr>
    <w:rPr>
      <w:rFonts w:cs="Arial"/>
      <w:b/>
      <w:szCs w:val="24"/>
    </w:rPr>
  </w:style>
  <w:style w:type="paragraph" w:styleId="Zitat">
    <w:name w:val="Quote"/>
    <w:basedOn w:val="Standard"/>
    <w:next w:val="Standard"/>
    <w:link w:val="ZitatZchn"/>
    <w:uiPriority w:val="29"/>
    <w:rsid w:val="00945957"/>
    <w:rPr>
      <w:i/>
      <w:iCs/>
      <w:color w:val="000000" w:themeColor="text1"/>
    </w:rPr>
  </w:style>
  <w:style w:type="character" w:customStyle="1" w:styleId="ZwischenberschriftZchn">
    <w:name w:val="Zwischenüberschrift Zchn"/>
    <w:basedOn w:val="Absatz-Standardschriftart"/>
    <w:link w:val="Zwischenberschrift"/>
    <w:rsid w:val="00945957"/>
    <w:rPr>
      <w:rFonts w:ascii="Arial" w:hAnsi="Arial" w:cs="Arial"/>
      <w:b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945957"/>
    <w:rPr>
      <w:rFonts w:ascii="Arial" w:hAnsi="Arial"/>
      <w:i/>
      <w:iCs/>
      <w:color w:val="000000" w:themeColor="text1"/>
      <w:sz w:val="24"/>
    </w:rPr>
  </w:style>
  <w:style w:type="paragraph" w:customStyle="1" w:styleId="Einstieg">
    <w:name w:val="Einstieg"/>
    <w:basedOn w:val="Standard"/>
    <w:uiPriority w:val="99"/>
    <w:rsid w:val="00FC2139"/>
    <w:pPr>
      <w:autoSpaceDE w:val="0"/>
      <w:autoSpaceDN w:val="0"/>
      <w:adjustRightInd w:val="0"/>
      <w:spacing w:after="340" w:line="340" w:lineRule="atLeast"/>
      <w:textAlignment w:val="center"/>
    </w:pPr>
    <w:rPr>
      <w:rFonts w:ascii="Arial-BoldMT" w:hAnsi="Arial-BoldMT" w:cs="Arial-BoldMT"/>
      <w:b/>
      <w:bCs/>
      <w:color w:val="000000"/>
      <w:szCs w:val="24"/>
    </w:rPr>
  </w:style>
  <w:style w:type="paragraph" w:customStyle="1" w:styleId="RubrikmitLinien">
    <w:name w:val="Rubrik mit Linien"/>
    <w:basedOn w:val="Standard"/>
    <w:link w:val="RubrikmitLinienZchn"/>
    <w:qFormat/>
    <w:rsid w:val="00913848"/>
    <w:pPr>
      <w:pBdr>
        <w:top w:val="single" w:sz="12" w:space="2" w:color="BFBFBF" w:themeColor="background1" w:themeShade="BF"/>
        <w:bottom w:val="single" w:sz="12" w:space="2" w:color="BFBFBF" w:themeColor="background1" w:themeShade="BF"/>
      </w:pBdr>
      <w:shd w:val="clear" w:color="auto" w:fill="FFFFFF" w:themeFill="background1"/>
    </w:pPr>
    <w:rPr>
      <w:color w:val="BFBFBF" w:themeColor="background1" w:themeShade="BF"/>
      <w:sz w:val="36"/>
      <w:szCs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RubrikmitLinienZchn">
    <w:name w:val="Rubrik mit Linien Zchn"/>
    <w:basedOn w:val="Absatz-Standardschriftart"/>
    <w:link w:val="RubrikmitLinien"/>
    <w:rsid w:val="00913848"/>
    <w:rPr>
      <w:rFonts w:ascii="Arial" w:hAnsi="Arial"/>
      <w:color w:val="BFBFBF" w:themeColor="background1" w:themeShade="BF"/>
      <w:sz w:val="36"/>
      <w:szCs w:val="36"/>
      <w:shd w:val="clear" w:color="auto" w:fill="FFFFFF" w:themeFill="background1"/>
      <w14:textOutline w14:w="9525" w14:cap="rnd" w14:cmpd="sng" w14:algn="ctr">
        <w14:noFill/>
        <w14:prstDash w14:val="solid"/>
        <w14:bevel/>
      </w14:textOutline>
    </w:rPr>
  </w:style>
  <w:style w:type="character" w:styleId="Hyperlink">
    <w:name w:val="Hyperlink"/>
    <w:basedOn w:val="Absatz-Standardschriftart"/>
    <w:uiPriority w:val="99"/>
    <w:unhideWhenUsed/>
    <w:rsid w:val="00EF47CA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nhideWhenUsed/>
    <w:rsid w:val="00CE6B0E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CE6B0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CE6B0E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E6B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E6B0E"/>
    <w:rPr>
      <w:rFonts w:ascii="Arial" w:hAnsi="Arial"/>
      <w:b/>
      <w:bCs/>
      <w:sz w:val="20"/>
      <w:szCs w:val="20"/>
    </w:rPr>
  </w:style>
  <w:style w:type="paragraph" w:styleId="Listenabsatz">
    <w:name w:val="List Paragraph"/>
    <w:basedOn w:val="Standard"/>
    <w:uiPriority w:val="34"/>
    <w:rsid w:val="00AA71FF"/>
    <w:pPr>
      <w:ind w:left="720"/>
      <w:contextualSpacing/>
    </w:pPr>
  </w:style>
  <w:style w:type="paragraph" w:styleId="berarbeitung">
    <w:name w:val="Revision"/>
    <w:hidden/>
    <w:uiPriority w:val="99"/>
    <w:semiHidden/>
    <w:rsid w:val="00E17ED3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chreiner-medipharm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bernd.pfadler@schreiner-group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D 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npInfo xmlns="https://www.novapath.de/xmlns">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</npInfo>
</file>

<file path=customXml/itemProps1.xml><?xml version="1.0" encoding="utf-8"?>
<ds:datastoreItem xmlns:ds="http://schemas.openxmlformats.org/officeDocument/2006/customXml" ds:itemID="{AEBC7D70-CC42-48B8-8E27-97BACE14D7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E2D44A-B120-470F-BD04-19C3FA9404B1}">
  <ds:schemaRefs>
    <ds:schemaRef ds:uri="https://www.novapath.de/xmlns"/>
  </ds:schemaRefs>
</ds:datastoreItem>
</file>

<file path=docMetadata/LabelInfo.xml><?xml version="1.0" encoding="utf-8"?>
<clbl:labelList xmlns:clbl="http://schemas.microsoft.com/office/2020/mipLabelMetadata">
  <clbl:label id="{086819db-ed40-4544-bfd2-412c6f1af603}" enabled="0" method="" siteId="{086819db-ed40-4544-bfd2-412c6f1af6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Manager>Maria Harlacher</Manager>
  <Company>Schreiner Group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Mock, Hildegard</dc:creator>
  <cp:keywords>Unclassified/Public</cp:keywords>
  <cp:lastModifiedBy>Pfadler, Bernd</cp:lastModifiedBy>
  <cp:revision>8</cp:revision>
  <cp:lastPrinted>2024-06-11T08:15:00Z</cp:lastPrinted>
  <dcterms:created xsi:type="dcterms:W3CDTF">2024-06-11T08:15:00Z</dcterms:created>
  <dcterms:modified xsi:type="dcterms:W3CDTF">2024-06-12T16:41:00Z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31a4fa1c53857225c5012acfae5bbd55990c34d9684bc380eb2bb79214cb2f4a</vt:lpwstr>
  </property>
  <property fmtid="{D5CDD505-2E9C-101B-9397-08002B2CF9AE}" pid="3" name="Klassifizierung">
    <vt:lpwstr>Unclassified/Public</vt:lpwstr>
  </property>
  <property fmtid="{D5CDD505-2E9C-101B-9397-08002B2CF9AE}" pid="4" name="Klassifizierungs-Id">
    <vt:lpwstr>85833B30A0A94097AF778A115A4505DD</vt:lpwstr>
  </property>
  <property fmtid="{D5CDD505-2E9C-101B-9397-08002B2CF9AE}" pid="5" name="Klassifizierungs-Datum">
    <vt:lpwstr>09/12/2023 07:27:20</vt:lpwstr>
  </property>
  <property fmtid="{D5CDD505-2E9C-101B-9397-08002B2CF9AE}" pid="6" name="NovaPath-SeverityName">
    <vt:lpwstr>Undefiniert</vt:lpwstr>
  </property>
  <property fmtid="{D5CDD505-2E9C-101B-9397-08002B2CF9AE}" pid="7" name="NovaPath-SeverityLevel">
    <vt:lpwstr>0</vt:lpwstr>
  </property>
  <property fmtid="{D5CDD505-2E9C-101B-9397-08002B2CF9AE}" pid="8" name="ClassificationDLP">
    <vt:lpwstr>schott_public</vt:lpwstr>
  </property>
  <property fmtid="{D5CDD505-2E9C-101B-9397-08002B2CF9AE}" pid="9" name="Dokumenten-ID">
    <vt:lpwstr>CYW3QPP4WAOYO1OIVXSRG5OI7G</vt:lpwstr>
  </property>
  <property fmtid="{D5CDD505-2E9C-101B-9397-08002B2CF9AE}" pid="10" name="NovaPath-Version">
    <vt:lpwstr>6.8.7.16122</vt:lpwstr>
  </property>
</Properties>
</file>